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EF7A3" w14:textId="51CF033C" w:rsidR="00654D6B" w:rsidRDefault="002A47ED" w:rsidP="00816845">
      <w:pPr>
        <w:pStyle w:val="pcenter"/>
        <w:spacing w:before="0" w:beforeAutospacing="0" w:after="180" w:afterAutospacing="0" w:line="330" w:lineRule="atLeast"/>
        <w:jc w:val="center"/>
        <w:textAlignment w:val="baseline"/>
        <w:rPr>
          <w:b/>
          <w:bCs/>
          <w:color w:val="000000"/>
          <w:sz w:val="28"/>
          <w:szCs w:val="28"/>
        </w:rPr>
      </w:pPr>
      <w:r>
        <w:rPr>
          <w:b/>
          <w:bCs/>
          <w:noProof/>
          <w:color w:val="000000"/>
          <w:sz w:val="28"/>
          <w:szCs w:val="28"/>
        </w:rPr>
        <w:drawing>
          <wp:inline distT="0" distB="0" distL="0" distR="0" wp14:anchorId="4011FD4B" wp14:editId="56AB8DE4">
            <wp:extent cx="6263640" cy="8607774"/>
            <wp:effectExtent l="0" t="0" r="3810" b="3175"/>
            <wp:docPr id="2" name="Рисунок 2" descr="C:\Users\Светлана\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3640" cy="8607774"/>
                    </a:xfrm>
                    <a:prstGeom prst="rect">
                      <a:avLst/>
                    </a:prstGeom>
                    <a:noFill/>
                    <a:ln>
                      <a:noFill/>
                    </a:ln>
                  </pic:spPr>
                </pic:pic>
              </a:graphicData>
            </a:graphic>
          </wp:inline>
        </w:drawing>
      </w:r>
      <w:bookmarkStart w:id="0" w:name="_GoBack"/>
      <w:bookmarkEnd w:id="0"/>
    </w:p>
    <w:p w14:paraId="4DE6B564" w14:textId="77777777" w:rsidR="00654D6B" w:rsidRDefault="00654D6B" w:rsidP="00816845">
      <w:pPr>
        <w:pStyle w:val="pcenter"/>
        <w:spacing w:before="0" w:beforeAutospacing="0" w:after="180" w:afterAutospacing="0" w:line="330" w:lineRule="atLeast"/>
        <w:jc w:val="center"/>
        <w:textAlignment w:val="baseline"/>
        <w:rPr>
          <w:b/>
          <w:bCs/>
          <w:color w:val="000000"/>
          <w:sz w:val="28"/>
          <w:szCs w:val="28"/>
        </w:rPr>
      </w:pPr>
    </w:p>
    <w:p w14:paraId="26C9A6AE" w14:textId="77777777" w:rsidR="00654D6B" w:rsidRDefault="00654D6B" w:rsidP="00816845">
      <w:pPr>
        <w:pStyle w:val="pcenter"/>
        <w:spacing w:before="0" w:beforeAutospacing="0" w:after="180" w:afterAutospacing="0" w:line="330" w:lineRule="atLeast"/>
        <w:jc w:val="center"/>
        <w:textAlignment w:val="baseline"/>
        <w:rPr>
          <w:b/>
          <w:bCs/>
          <w:color w:val="000000"/>
          <w:sz w:val="28"/>
          <w:szCs w:val="28"/>
        </w:rPr>
      </w:pPr>
    </w:p>
    <w:p w14:paraId="2635E595" w14:textId="2E1C54BF" w:rsidR="00816845" w:rsidRPr="00816845" w:rsidRDefault="00816845" w:rsidP="00816845">
      <w:pPr>
        <w:pStyle w:val="pcenter"/>
        <w:spacing w:before="0" w:beforeAutospacing="0" w:after="180" w:afterAutospacing="0" w:line="330" w:lineRule="atLeast"/>
        <w:jc w:val="center"/>
        <w:textAlignment w:val="baseline"/>
        <w:rPr>
          <w:b/>
          <w:bCs/>
          <w:color w:val="000000"/>
          <w:sz w:val="28"/>
          <w:szCs w:val="28"/>
        </w:rPr>
      </w:pPr>
      <w:r w:rsidRPr="00816845">
        <w:rPr>
          <w:b/>
          <w:bCs/>
          <w:color w:val="000000"/>
          <w:sz w:val="28"/>
          <w:szCs w:val="28"/>
        </w:rPr>
        <w:lastRenderedPageBreak/>
        <w:t xml:space="preserve">2. Порядок оказания логопедической помощи </w:t>
      </w:r>
    </w:p>
    <w:p w14:paraId="7CB53D8C" w14:textId="5A526E51"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1" w:name="100018"/>
      <w:bookmarkEnd w:id="1"/>
      <w:r w:rsidRPr="003869E8">
        <w:rPr>
          <w:color w:val="000000"/>
          <w:sz w:val="28"/>
          <w:szCs w:val="28"/>
        </w:rPr>
        <w:t xml:space="preserve">2.1. Логопедическая помощь оказывается </w:t>
      </w:r>
      <w:r w:rsidR="003C40EC">
        <w:rPr>
          <w:bCs/>
          <w:sz w:val="28"/>
          <w:szCs w:val="28"/>
        </w:rPr>
        <w:t>МАДОУ «Детский сад № 165</w:t>
      </w:r>
      <w:r w:rsidR="003869E8" w:rsidRPr="003869E8">
        <w:rPr>
          <w:bCs/>
          <w:sz w:val="28"/>
          <w:szCs w:val="28"/>
        </w:rPr>
        <w:t>»</w:t>
      </w:r>
      <w:r w:rsidRPr="003869E8">
        <w:rPr>
          <w:color w:val="000000"/>
          <w:sz w:val="28"/>
          <w:szCs w:val="28"/>
        </w:rPr>
        <w:t>.</w:t>
      </w:r>
    </w:p>
    <w:p w14:paraId="656A7053" w14:textId="16AEBEB4"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2" w:name="100019"/>
      <w:bookmarkStart w:id="3" w:name="100020"/>
      <w:bookmarkStart w:id="4" w:name="100021"/>
      <w:bookmarkEnd w:id="2"/>
      <w:bookmarkEnd w:id="3"/>
      <w:bookmarkEnd w:id="4"/>
      <w:r w:rsidRPr="003869E8">
        <w:rPr>
          <w:color w:val="000000"/>
          <w:sz w:val="28"/>
          <w:szCs w:val="28"/>
        </w:rPr>
        <w:t xml:space="preserve">2.2. При оказании логопедической помощи </w:t>
      </w:r>
      <w:r w:rsidR="003C40EC">
        <w:rPr>
          <w:bCs/>
          <w:sz w:val="28"/>
          <w:szCs w:val="28"/>
        </w:rPr>
        <w:t>МАДОУ «Детский сад № 165</w:t>
      </w:r>
      <w:r w:rsidR="003869E8" w:rsidRPr="003869E8">
        <w:rPr>
          <w:bCs/>
          <w:sz w:val="28"/>
          <w:szCs w:val="28"/>
        </w:rPr>
        <w:t>»</w:t>
      </w:r>
      <w:r w:rsidR="003869E8">
        <w:rPr>
          <w:color w:val="000000"/>
          <w:sz w:val="28"/>
          <w:szCs w:val="28"/>
        </w:rPr>
        <w:t xml:space="preserve"> </w:t>
      </w:r>
      <w:r w:rsidRPr="003869E8">
        <w:rPr>
          <w:color w:val="000000"/>
          <w:sz w:val="28"/>
          <w:szCs w:val="28"/>
        </w:rPr>
        <w:t>ведется документация согласно </w:t>
      </w:r>
      <w:hyperlink r:id="rId7" w:anchor="100094" w:history="1">
        <w:r w:rsidRPr="003869E8">
          <w:rPr>
            <w:rStyle w:val="a5"/>
            <w:color w:val="005EA5"/>
            <w:sz w:val="28"/>
            <w:szCs w:val="28"/>
            <w:bdr w:val="none" w:sz="0" w:space="0" w:color="auto" w:frame="1"/>
          </w:rPr>
          <w:t>приложению 1</w:t>
        </w:r>
      </w:hyperlink>
      <w:r w:rsidRPr="003869E8">
        <w:rPr>
          <w:color w:val="000000"/>
          <w:sz w:val="28"/>
          <w:szCs w:val="28"/>
        </w:rPr>
        <w:t> к Положению.</w:t>
      </w:r>
      <w:r w:rsidR="003869E8">
        <w:rPr>
          <w:color w:val="000000"/>
          <w:sz w:val="28"/>
          <w:szCs w:val="28"/>
        </w:rPr>
        <w:t xml:space="preserve"> </w:t>
      </w:r>
      <w:bookmarkStart w:id="5" w:name="100022"/>
      <w:bookmarkEnd w:id="5"/>
      <w:r w:rsidR="003869E8">
        <w:rPr>
          <w:color w:val="000000"/>
          <w:sz w:val="28"/>
          <w:szCs w:val="28"/>
        </w:rPr>
        <w:t>С</w:t>
      </w:r>
      <w:r w:rsidRPr="003869E8">
        <w:rPr>
          <w:color w:val="000000"/>
          <w:sz w:val="28"/>
          <w:szCs w:val="28"/>
        </w:rPr>
        <w:t>рок хранения документов составляет не менее трех лет с момента завершения оказания логопедической помощи.</w:t>
      </w:r>
    </w:p>
    <w:p w14:paraId="3F640994" w14:textId="6D2B125B"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6" w:name="100024"/>
      <w:bookmarkEnd w:id="6"/>
      <w:r w:rsidRPr="003869E8">
        <w:rPr>
          <w:color w:val="000000"/>
          <w:sz w:val="28"/>
          <w:szCs w:val="28"/>
        </w:rPr>
        <w:t xml:space="preserve">2.3. Количество штатных единиц учителей-логопедов </w:t>
      </w:r>
      <w:r w:rsidR="003C40EC">
        <w:rPr>
          <w:bCs/>
          <w:sz w:val="28"/>
          <w:szCs w:val="28"/>
        </w:rPr>
        <w:t>МАДОУ «Детский сад № 165</w:t>
      </w:r>
      <w:r w:rsidR="003869E8" w:rsidRPr="003869E8">
        <w:rPr>
          <w:bCs/>
          <w:sz w:val="28"/>
          <w:szCs w:val="28"/>
        </w:rPr>
        <w:t>»</w:t>
      </w:r>
      <w:r w:rsidR="003869E8">
        <w:rPr>
          <w:color w:val="000000"/>
          <w:sz w:val="28"/>
          <w:szCs w:val="28"/>
        </w:rPr>
        <w:t xml:space="preserve"> </w:t>
      </w:r>
      <w:r w:rsidRPr="003869E8">
        <w:rPr>
          <w:color w:val="000000"/>
          <w:sz w:val="28"/>
          <w:szCs w:val="28"/>
        </w:rPr>
        <w:t xml:space="preserve">определяется локальным нормативным актом </w:t>
      </w:r>
      <w:r w:rsidR="003869E8" w:rsidRPr="003869E8">
        <w:rPr>
          <w:color w:val="000000"/>
          <w:sz w:val="28"/>
          <w:szCs w:val="28"/>
        </w:rPr>
        <w:t xml:space="preserve">– штатным расписанием, исходя </w:t>
      </w:r>
      <w:proofErr w:type="gramStart"/>
      <w:r w:rsidR="003869E8" w:rsidRPr="003869E8">
        <w:rPr>
          <w:color w:val="000000"/>
          <w:sz w:val="28"/>
          <w:szCs w:val="28"/>
        </w:rPr>
        <w:t>из</w:t>
      </w:r>
      <w:proofErr w:type="gramEnd"/>
      <w:r w:rsidR="003869E8" w:rsidRPr="003869E8">
        <w:rPr>
          <w:color w:val="000000"/>
          <w:sz w:val="28"/>
          <w:szCs w:val="28"/>
        </w:rPr>
        <w:t>:</w:t>
      </w:r>
    </w:p>
    <w:p w14:paraId="7018C46B" w14:textId="3C1B2FA7"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 xml:space="preserve">1) количества </w:t>
      </w:r>
      <w:proofErr w:type="gramStart"/>
      <w:r w:rsidRPr="003869E8">
        <w:rPr>
          <w:color w:val="000000"/>
          <w:sz w:val="28"/>
          <w:szCs w:val="28"/>
        </w:rPr>
        <w:t>обучающихся</w:t>
      </w:r>
      <w:proofErr w:type="gramEnd"/>
      <w:r w:rsidRPr="003869E8">
        <w:rPr>
          <w:color w:val="000000"/>
          <w:sz w:val="28"/>
          <w:szCs w:val="28"/>
        </w:rPr>
        <w:t>,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w:t>
      </w:r>
    </w:p>
    <w:p w14:paraId="79FFFB4C" w14:textId="27F7B760"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proofErr w:type="gramStart"/>
      <w:r w:rsidRPr="003869E8">
        <w:rPr>
          <w:color w:val="000000"/>
          <w:sz w:val="28"/>
          <w:szCs w:val="28"/>
        </w:rPr>
        <w:t xml:space="preserve">2) количества обучающихся, имеющих заключение психолого-педагогического консилиума (далее - </w:t>
      </w:r>
      <w:proofErr w:type="spellStart"/>
      <w:r w:rsidRPr="003869E8">
        <w:rPr>
          <w:color w:val="000000"/>
          <w:sz w:val="28"/>
          <w:szCs w:val="28"/>
        </w:rPr>
        <w:t>ППк</w:t>
      </w:r>
      <w:proofErr w:type="spellEnd"/>
      <w:r w:rsidRPr="003869E8">
        <w:rPr>
          <w:color w:val="000000"/>
          <w:sz w:val="28"/>
          <w:szCs w:val="28"/>
        </w:rPr>
        <w:t>)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w:t>
      </w:r>
      <w:proofErr w:type="gramEnd"/>
    </w:p>
    <w:p w14:paraId="65429698" w14:textId="12C99F06"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proofErr w:type="gramStart"/>
      <w:r w:rsidRPr="003869E8">
        <w:rPr>
          <w:color w:val="000000"/>
          <w:sz w:val="28"/>
          <w:szCs w:val="28"/>
        </w:rPr>
        <w:t>3) количества обучающихся, имеющих высокий риск возникновения нарушений речи, выявленный по итогам логопедической диагностики.</w:t>
      </w:r>
      <w:proofErr w:type="gramEnd"/>
    </w:p>
    <w:p w14:paraId="5BE651DD" w14:textId="061BD144"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2.4.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w:t>
      </w:r>
      <w:hyperlink r:id="rId8" w:anchor="100104" w:history="1">
        <w:r w:rsidRPr="003869E8">
          <w:rPr>
            <w:rStyle w:val="a5"/>
            <w:color w:val="005EA5"/>
            <w:sz w:val="28"/>
            <w:szCs w:val="28"/>
            <w:bdr w:val="none" w:sz="0" w:space="0" w:color="auto" w:frame="1"/>
          </w:rPr>
          <w:t>приложения N 2</w:t>
        </w:r>
      </w:hyperlink>
      <w:r w:rsidRPr="003869E8">
        <w:rPr>
          <w:color w:val="000000"/>
          <w:sz w:val="28"/>
          <w:szCs w:val="28"/>
        </w:rPr>
        <w:t> и </w:t>
      </w:r>
      <w:hyperlink r:id="rId9" w:anchor="100109" w:history="1">
        <w:r w:rsidRPr="003869E8">
          <w:rPr>
            <w:rStyle w:val="a5"/>
            <w:color w:val="005EA5"/>
            <w:sz w:val="28"/>
            <w:szCs w:val="28"/>
            <w:bdr w:val="none" w:sz="0" w:space="0" w:color="auto" w:frame="1"/>
          </w:rPr>
          <w:t>N 3</w:t>
        </w:r>
      </w:hyperlink>
      <w:r w:rsidRPr="003869E8">
        <w:rPr>
          <w:color w:val="000000"/>
          <w:sz w:val="28"/>
          <w:szCs w:val="28"/>
        </w:rPr>
        <w:t> к Положению).</w:t>
      </w:r>
    </w:p>
    <w:p w14:paraId="54EDEDA7" w14:textId="26975204" w:rsidR="003869E8" w:rsidRPr="003869E8" w:rsidRDefault="003869E8" w:rsidP="003869E8">
      <w:pPr>
        <w:pStyle w:val="pboth"/>
        <w:spacing w:before="0" w:beforeAutospacing="0" w:after="180" w:afterAutospacing="0" w:line="330" w:lineRule="atLeast"/>
        <w:jc w:val="both"/>
        <w:textAlignment w:val="baseline"/>
        <w:rPr>
          <w:color w:val="000000"/>
          <w:sz w:val="28"/>
          <w:szCs w:val="28"/>
        </w:rPr>
      </w:pPr>
      <w:r w:rsidRPr="003869E8">
        <w:rPr>
          <w:color w:val="000000"/>
          <w:sz w:val="28"/>
          <w:szCs w:val="28"/>
        </w:rPr>
        <w:t>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r>
        <w:rPr>
          <w:color w:val="000000"/>
          <w:sz w:val="28"/>
          <w:szCs w:val="28"/>
        </w:rPr>
        <w:t xml:space="preserve"> </w:t>
      </w:r>
      <w:bookmarkStart w:id="7" w:name="100033"/>
      <w:bookmarkEnd w:id="7"/>
      <w:r w:rsidRPr="003869E8">
        <w:rPr>
          <w:color w:val="000000"/>
          <w:sz w:val="28"/>
          <w:szCs w:val="28"/>
        </w:rPr>
        <w:t xml:space="preserve">Входное и контрольное диагностические мероприятия подразумевают проведение общего </w:t>
      </w:r>
      <w:proofErr w:type="spellStart"/>
      <w:r w:rsidRPr="003869E8">
        <w:rPr>
          <w:color w:val="000000"/>
          <w:sz w:val="28"/>
          <w:szCs w:val="28"/>
        </w:rPr>
        <w:t>срезового</w:t>
      </w:r>
      <w:proofErr w:type="spellEnd"/>
      <w:r w:rsidRPr="003869E8">
        <w:rPr>
          <w:color w:val="000000"/>
          <w:sz w:val="28"/>
          <w:szCs w:val="28"/>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bookmarkStart w:id="8" w:name="100034"/>
      <w:bookmarkEnd w:id="8"/>
      <w:r>
        <w:rPr>
          <w:color w:val="000000"/>
          <w:sz w:val="28"/>
          <w:szCs w:val="28"/>
        </w:rPr>
        <w:t xml:space="preserve"> </w:t>
      </w:r>
      <w:r w:rsidRPr="003869E8">
        <w:rPr>
          <w:color w:val="000000"/>
          <w:sz w:val="28"/>
          <w:szCs w:val="28"/>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w:t>
      </w:r>
      <w:hyperlink r:id="rId10" w:anchor="100112" w:history="1">
        <w:r w:rsidRPr="003869E8">
          <w:rPr>
            <w:rStyle w:val="a5"/>
            <w:color w:val="005EA5"/>
            <w:sz w:val="28"/>
            <w:szCs w:val="28"/>
            <w:bdr w:val="none" w:sz="0" w:space="0" w:color="auto" w:frame="1"/>
          </w:rPr>
          <w:t>приложение N 4</w:t>
        </w:r>
      </w:hyperlink>
      <w:r w:rsidRPr="003869E8">
        <w:rPr>
          <w:color w:val="000000"/>
          <w:sz w:val="28"/>
          <w:szCs w:val="28"/>
        </w:rPr>
        <w:t> к Положению) обучающегося, демонстрирующего признаки нарушения устной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w:t>
      </w:r>
      <w:hyperlink r:id="rId11" w:anchor="100031" w:history="1">
        <w:r w:rsidRPr="003869E8">
          <w:rPr>
            <w:rStyle w:val="a5"/>
            <w:color w:val="005EA5"/>
            <w:sz w:val="28"/>
            <w:szCs w:val="28"/>
            <w:bdr w:val="none" w:sz="0" w:space="0" w:color="auto" w:frame="1"/>
          </w:rPr>
          <w:t>пункта 2.4</w:t>
        </w:r>
      </w:hyperlink>
      <w:r w:rsidRPr="003869E8">
        <w:rPr>
          <w:color w:val="000000"/>
          <w:sz w:val="28"/>
          <w:szCs w:val="28"/>
        </w:rPr>
        <w:t> Положения.</w:t>
      </w:r>
    </w:p>
    <w:p w14:paraId="09254779" w14:textId="05D2486B"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9" w:name="100035"/>
      <w:bookmarkEnd w:id="9"/>
      <w:r w:rsidRPr="003869E8">
        <w:rPr>
          <w:color w:val="000000"/>
          <w:sz w:val="28"/>
          <w:szCs w:val="28"/>
        </w:rPr>
        <w:lastRenderedPageBreak/>
        <w:t xml:space="preserve">2.6.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Pr="003869E8">
        <w:rPr>
          <w:color w:val="000000"/>
          <w:sz w:val="28"/>
          <w:szCs w:val="28"/>
        </w:rPr>
        <w:t>ППк</w:t>
      </w:r>
      <w:proofErr w:type="spellEnd"/>
      <w:r w:rsidRPr="003869E8">
        <w:rPr>
          <w:color w:val="000000"/>
          <w:sz w:val="28"/>
          <w:szCs w:val="28"/>
        </w:rPr>
        <w:t>.</w:t>
      </w:r>
      <w:bookmarkStart w:id="10" w:name="100036"/>
      <w:bookmarkEnd w:id="10"/>
      <w:r>
        <w:rPr>
          <w:color w:val="000000"/>
          <w:sz w:val="28"/>
          <w:szCs w:val="28"/>
        </w:rPr>
        <w:t xml:space="preserve"> </w:t>
      </w:r>
      <w:r w:rsidRPr="003869E8">
        <w:rPr>
          <w:color w:val="000000"/>
          <w:sz w:val="28"/>
          <w:szCs w:val="28"/>
        </w:rPr>
        <w:t xml:space="preserve">Зачисление </w:t>
      </w:r>
      <w:proofErr w:type="gramStart"/>
      <w:r w:rsidRPr="003869E8">
        <w:rPr>
          <w:color w:val="000000"/>
          <w:sz w:val="28"/>
          <w:szCs w:val="28"/>
        </w:rPr>
        <w:t>обучающихся</w:t>
      </w:r>
      <w:proofErr w:type="gramEnd"/>
      <w:r w:rsidRPr="003869E8">
        <w:rPr>
          <w:color w:val="000000"/>
          <w:sz w:val="28"/>
          <w:szCs w:val="28"/>
        </w:rPr>
        <w:t xml:space="preserve"> на логопедические занятия может производиться в течение всего учебного года.</w:t>
      </w:r>
      <w:bookmarkStart w:id="11" w:name="100037"/>
      <w:bookmarkEnd w:id="11"/>
      <w:r>
        <w:rPr>
          <w:color w:val="000000"/>
          <w:sz w:val="28"/>
          <w:szCs w:val="28"/>
        </w:rPr>
        <w:t xml:space="preserve"> </w:t>
      </w:r>
      <w:r w:rsidRPr="003869E8">
        <w:rPr>
          <w:color w:val="000000"/>
          <w:sz w:val="28"/>
          <w:szCs w:val="28"/>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bookmarkStart w:id="12" w:name="100038"/>
      <w:bookmarkEnd w:id="12"/>
      <w:r>
        <w:rPr>
          <w:color w:val="000000"/>
          <w:sz w:val="28"/>
          <w:szCs w:val="28"/>
        </w:rPr>
        <w:t xml:space="preserve"> </w:t>
      </w:r>
      <w:r w:rsidRPr="003869E8">
        <w:rPr>
          <w:color w:val="000000"/>
          <w:sz w:val="28"/>
          <w:szCs w:val="28"/>
        </w:rPr>
        <w:t xml:space="preserve">Зачисление на логопедические занятия обучающихся, нуждающихся в получении логопедической помощи, и их отчисление осуществляется на основании </w:t>
      </w:r>
      <w:r>
        <w:rPr>
          <w:color w:val="000000"/>
          <w:sz w:val="28"/>
          <w:szCs w:val="28"/>
        </w:rPr>
        <w:t>приказа заведующей</w:t>
      </w:r>
      <w:r w:rsidR="00725223">
        <w:rPr>
          <w:bCs/>
          <w:sz w:val="28"/>
          <w:szCs w:val="28"/>
        </w:rPr>
        <w:t xml:space="preserve"> МАДОУ «Детский сад № 165</w:t>
      </w:r>
      <w:r w:rsidRPr="003869E8">
        <w:rPr>
          <w:bCs/>
          <w:sz w:val="28"/>
          <w:szCs w:val="28"/>
        </w:rPr>
        <w:t>»</w:t>
      </w:r>
      <w:r w:rsidRPr="003869E8">
        <w:rPr>
          <w:color w:val="000000"/>
          <w:sz w:val="28"/>
          <w:szCs w:val="28"/>
        </w:rPr>
        <w:t>.</w:t>
      </w:r>
    </w:p>
    <w:p w14:paraId="7633B509" w14:textId="4C95ED88"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3" w:name="100039"/>
      <w:bookmarkEnd w:id="13"/>
      <w:r w:rsidRPr="003869E8">
        <w:rPr>
          <w:color w:val="000000"/>
          <w:sz w:val="28"/>
          <w:szCs w:val="28"/>
        </w:rPr>
        <w:t xml:space="preserve">2.7. Логопедические занятия с </w:t>
      </w:r>
      <w:proofErr w:type="gramStart"/>
      <w:r w:rsidRPr="003869E8">
        <w:rPr>
          <w:color w:val="000000"/>
          <w:sz w:val="28"/>
          <w:szCs w:val="28"/>
        </w:rPr>
        <w:t>обучающимися</w:t>
      </w:r>
      <w:proofErr w:type="gramEnd"/>
      <w:r w:rsidRPr="003869E8">
        <w:rPr>
          <w:color w:val="000000"/>
          <w:sz w:val="28"/>
          <w:szCs w:val="28"/>
        </w:rPr>
        <w:t xml:space="preserve">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w:t>
      </w:r>
      <w:proofErr w:type="spellStart"/>
      <w:r w:rsidRPr="003869E8">
        <w:rPr>
          <w:color w:val="000000"/>
          <w:sz w:val="28"/>
          <w:szCs w:val="28"/>
        </w:rPr>
        <w:t>ППк</w:t>
      </w:r>
      <w:proofErr w:type="spellEnd"/>
      <w:r w:rsidRPr="003869E8">
        <w:rPr>
          <w:color w:val="000000"/>
          <w:sz w:val="28"/>
          <w:szCs w:val="28"/>
        </w:rPr>
        <w:t>.</w:t>
      </w:r>
    </w:p>
    <w:p w14:paraId="2EC64F9A" w14:textId="35D1B103"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 xml:space="preserve">2.8. Логопедические занятия с </w:t>
      </w:r>
      <w:proofErr w:type="gramStart"/>
      <w:r w:rsidRPr="003869E8">
        <w:rPr>
          <w:color w:val="000000"/>
          <w:sz w:val="28"/>
          <w:szCs w:val="28"/>
        </w:rPr>
        <w:t>обучающимися</w:t>
      </w:r>
      <w:proofErr w:type="gramEnd"/>
      <w:r w:rsidRPr="003869E8">
        <w:rPr>
          <w:color w:val="000000"/>
          <w:sz w:val="28"/>
          <w:szCs w:val="28"/>
        </w:rPr>
        <w:t xml:space="preserve"> проводятся с учетом режима работы и на основании утвержденной сетки занятий.</w:t>
      </w:r>
    </w:p>
    <w:p w14:paraId="2765CC8D" w14:textId="7613623D" w:rsidR="003869E8" w:rsidRPr="003869E8" w:rsidRDefault="003869E8" w:rsidP="00FA2397">
      <w:pPr>
        <w:pStyle w:val="pboth"/>
        <w:spacing w:before="0" w:beforeAutospacing="0" w:after="0" w:afterAutospacing="0"/>
        <w:jc w:val="both"/>
        <w:textAlignment w:val="baseline"/>
        <w:rPr>
          <w:color w:val="000000"/>
          <w:sz w:val="28"/>
          <w:szCs w:val="28"/>
        </w:rPr>
      </w:pPr>
      <w:r w:rsidRPr="003869E8">
        <w:rPr>
          <w:color w:val="000000"/>
          <w:sz w:val="28"/>
          <w:szCs w:val="28"/>
        </w:rPr>
        <w:t xml:space="preserve">2.9. Содержание коррекционной работы с обучающимися определяется учителем-логопедом (учителями-логопедами) на основании рекомендаций ПМПК, </w:t>
      </w:r>
      <w:proofErr w:type="spellStart"/>
      <w:r w:rsidRPr="003869E8">
        <w:rPr>
          <w:color w:val="000000"/>
          <w:sz w:val="28"/>
          <w:szCs w:val="28"/>
        </w:rPr>
        <w:t>ППк</w:t>
      </w:r>
      <w:proofErr w:type="spellEnd"/>
      <w:r w:rsidRPr="003869E8">
        <w:rPr>
          <w:color w:val="000000"/>
          <w:sz w:val="28"/>
          <w:szCs w:val="28"/>
        </w:rPr>
        <w:t xml:space="preserve"> и результатов логопедической диагностики.</w:t>
      </w:r>
    </w:p>
    <w:p w14:paraId="0764F606" w14:textId="4AEEE85D"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4" w:name="100044"/>
      <w:bookmarkEnd w:id="14"/>
      <w:r w:rsidRPr="003869E8">
        <w:rPr>
          <w:color w:val="000000"/>
          <w:sz w:val="28"/>
          <w:szCs w:val="28"/>
        </w:rPr>
        <w:t>2.10. Логопедические занятия провод</w:t>
      </w:r>
      <w:r>
        <w:rPr>
          <w:color w:val="000000"/>
          <w:sz w:val="28"/>
          <w:szCs w:val="28"/>
        </w:rPr>
        <w:t>ятся в специальных кабинетах</w:t>
      </w:r>
      <w:r w:rsidRPr="003869E8">
        <w:rPr>
          <w:color w:val="000000"/>
          <w:sz w:val="28"/>
          <w:szCs w:val="28"/>
        </w:rPr>
        <w:t>,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w:t>
      </w:r>
      <w:hyperlink r:id="rId12" w:anchor="100160" w:history="1">
        <w:r w:rsidRPr="003869E8">
          <w:rPr>
            <w:rStyle w:val="a5"/>
            <w:color w:val="005EA5"/>
            <w:sz w:val="28"/>
            <w:szCs w:val="28"/>
            <w:bdr w:val="none" w:sz="0" w:space="0" w:color="auto" w:frame="1"/>
          </w:rPr>
          <w:t>приложение N 5</w:t>
        </w:r>
      </w:hyperlink>
      <w:r w:rsidRPr="003869E8">
        <w:rPr>
          <w:color w:val="000000"/>
          <w:sz w:val="28"/>
          <w:szCs w:val="28"/>
        </w:rPr>
        <w:t> к Положению).</w:t>
      </w:r>
    </w:p>
    <w:p w14:paraId="473EEB84" w14:textId="3DF388E4"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5" w:name="100045"/>
      <w:bookmarkEnd w:id="15"/>
      <w:r w:rsidRPr="003869E8">
        <w:rPr>
          <w:color w:val="000000"/>
          <w:sz w:val="28"/>
          <w:szCs w:val="28"/>
        </w:rPr>
        <w:t xml:space="preserve">2.11. </w:t>
      </w:r>
      <w:proofErr w:type="gramStart"/>
      <w:r w:rsidRPr="003869E8">
        <w:rPr>
          <w:color w:val="000000"/>
          <w:sz w:val="28"/>
          <w:szCs w:val="28"/>
        </w:rPr>
        <w:t>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roofErr w:type="gramEnd"/>
    </w:p>
    <w:p w14:paraId="20EF5D99" w14:textId="18A935DC" w:rsidR="003869E8" w:rsidRPr="003869E8" w:rsidRDefault="00056D64" w:rsidP="00056D64">
      <w:pPr>
        <w:pStyle w:val="pboth"/>
        <w:spacing w:before="0" w:beforeAutospacing="0" w:after="180" w:afterAutospacing="0" w:line="330" w:lineRule="atLeast"/>
        <w:jc w:val="both"/>
        <w:textAlignment w:val="baseline"/>
        <w:rPr>
          <w:color w:val="000000"/>
          <w:sz w:val="28"/>
          <w:szCs w:val="28"/>
        </w:rPr>
      </w:pPr>
      <w:bookmarkStart w:id="16" w:name="100046"/>
      <w:bookmarkEnd w:id="16"/>
      <w:r w:rsidRPr="00056D64">
        <w:rPr>
          <w:color w:val="000000"/>
          <w:sz w:val="28"/>
          <w:szCs w:val="28"/>
        </w:rPr>
        <w:t xml:space="preserve">2.12. </w:t>
      </w:r>
      <w:proofErr w:type="gramStart"/>
      <w:r w:rsidRPr="00056D64">
        <w:rPr>
          <w:color w:val="000000"/>
          <w:sz w:val="28"/>
          <w:szCs w:val="28"/>
        </w:rPr>
        <w:t>Консультативная деятельность учителя-логопеда (учителей-логопедов)</w:t>
      </w:r>
      <w:r>
        <w:rPr>
          <w:color w:val="000000"/>
          <w:sz w:val="28"/>
          <w:szCs w:val="28"/>
        </w:rPr>
        <w:t xml:space="preserve"> </w:t>
      </w:r>
      <w:r w:rsidR="003869E8" w:rsidRPr="00056D64">
        <w:rPr>
          <w:color w:val="000000"/>
          <w:sz w:val="28"/>
          <w:szCs w:val="28"/>
        </w:rPr>
        <w:t>заключается</w:t>
      </w:r>
      <w:r w:rsidR="003869E8" w:rsidRPr="003869E8">
        <w:rPr>
          <w:color w:val="000000"/>
          <w:sz w:val="28"/>
          <w:szCs w:val="28"/>
        </w:rPr>
        <w:t xml:space="preserve">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w:t>
      </w:r>
      <w:r w:rsidR="003C40EC">
        <w:rPr>
          <w:color w:val="000000"/>
          <w:sz w:val="28"/>
          <w:szCs w:val="28"/>
        </w:rPr>
        <w:t>МАДОУ «Детский сад № 165</w:t>
      </w:r>
      <w:r>
        <w:rPr>
          <w:color w:val="000000"/>
          <w:sz w:val="28"/>
          <w:szCs w:val="28"/>
        </w:rPr>
        <w:t>»</w:t>
      </w:r>
      <w:r w:rsidR="003869E8" w:rsidRPr="003869E8">
        <w:rPr>
          <w:color w:val="000000"/>
          <w:sz w:val="28"/>
          <w:szCs w:val="28"/>
        </w:rPr>
        <w:t>,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bookmarkStart w:id="17" w:name="100049"/>
      <w:bookmarkEnd w:id="17"/>
      <w:proofErr w:type="gramEnd"/>
      <w:r>
        <w:rPr>
          <w:color w:val="000000"/>
          <w:sz w:val="28"/>
          <w:szCs w:val="28"/>
        </w:rPr>
        <w:t xml:space="preserve"> </w:t>
      </w:r>
      <w:proofErr w:type="gramStart"/>
      <w:r w:rsidR="003869E8" w:rsidRPr="003869E8">
        <w:rPr>
          <w:color w:val="000000"/>
          <w:sz w:val="28"/>
          <w:szCs w:val="28"/>
        </w:rPr>
        <w:t xml:space="preserve">Консультативная деятельность </w:t>
      </w:r>
      <w:r w:rsidR="003C40EC">
        <w:rPr>
          <w:color w:val="000000"/>
          <w:sz w:val="28"/>
          <w:szCs w:val="28"/>
        </w:rPr>
        <w:t>в МАДОУ «Детский сад № 165</w:t>
      </w:r>
      <w:r>
        <w:rPr>
          <w:color w:val="000000"/>
          <w:sz w:val="28"/>
          <w:szCs w:val="28"/>
        </w:rPr>
        <w:t>» осуществляется</w:t>
      </w:r>
      <w:r w:rsidR="003869E8" w:rsidRPr="003869E8">
        <w:rPr>
          <w:color w:val="000000"/>
          <w:sz w:val="28"/>
          <w:szCs w:val="28"/>
        </w:rPr>
        <w:t xml:space="preserve"> через:</w:t>
      </w:r>
      <w:bookmarkStart w:id="18" w:name="100050"/>
      <w:bookmarkEnd w:id="18"/>
      <w:r>
        <w:rPr>
          <w:color w:val="000000"/>
          <w:sz w:val="28"/>
          <w:szCs w:val="28"/>
        </w:rPr>
        <w:t xml:space="preserve"> </w:t>
      </w:r>
      <w:r w:rsidR="003869E8" w:rsidRPr="003869E8">
        <w:rPr>
          <w:color w:val="000000"/>
          <w:sz w:val="28"/>
          <w:szCs w:val="28"/>
        </w:rPr>
        <w:t>постоянно действующ</w:t>
      </w:r>
      <w:r>
        <w:rPr>
          <w:color w:val="000000"/>
          <w:sz w:val="28"/>
          <w:szCs w:val="28"/>
        </w:rPr>
        <w:t xml:space="preserve">ую </w:t>
      </w:r>
      <w:r w:rsidR="003869E8" w:rsidRPr="003869E8">
        <w:rPr>
          <w:color w:val="000000"/>
          <w:sz w:val="28"/>
          <w:szCs w:val="28"/>
        </w:rPr>
        <w:t>консультативной службы для родителей;</w:t>
      </w:r>
      <w:bookmarkStart w:id="19" w:name="100051"/>
      <w:bookmarkEnd w:id="19"/>
      <w:r>
        <w:rPr>
          <w:color w:val="000000"/>
          <w:sz w:val="28"/>
          <w:szCs w:val="28"/>
        </w:rPr>
        <w:t xml:space="preserve"> </w:t>
      </w:r>
      <w:r w:rsidR="003869E8" w:rsidRPr="003869E8">
        <w:rPr>
          <w:color w:val="000000"/>
          <w:sz w:val="28"/>
          <w:szCs w:val="28"/>
        </w:rPr>
        <w:t>индивидуального и группового консультирования родителей (законных представителей), педагогических и руководящих работников;</w:t>
      </w:r>
      <w:bookmarkStart w:id="20" w:name="100052"/>
      <w:bookmarkEnd w:id="20"/>
      <w:r>
        <w:rPr>
          <w:color w:val="000000"/>
          <w:sz w:val="28"/>
          <w:szCs w:val="28"/>
        </w:rPr>
        <w:t xml:space="preserve"> </w:t>
      </w:r>
      <w:r w:rsidR="003869E8" w:rsidRPr="003869E8">
        <w:rPr>
          <w:color w:val="000000"/>
          <w:sz w:val="28"/>
          <w:szCs w:val="28"/>
        </w:rPr>
        <w:t>информационных стендов.</w:t>
      </w:r>
      <w:proofErr w:type="gramEnd"/>
    </w:p>
    <w:p w14:paraId="2E83EEF3" w14:textId="77777777" w:rsidR="003C40EC" w:rsidRDefault="003C40EC" w:rsidP="00056D64">
      <w:pPr>
        <w:pStyle w:val="pcenter"/>
        <w:spacing w:before="0" w:beforeAutospacing="0" w:after="0" w:afterAutospacing="0"/>
        <w:jc w:val="center"/>
        <w:textAlignment w:val="baseline"/>
        <w:rPr>
          <w:b/>
          <w:bCs/>
          <w:color w:val="000000"/>
          <w:sz w:val="28"/>
          <w:szCs w:val="28"/>
        </w:rPr>
      </w:pPr>
    </w:p>
    <w:p w14:paraId="1672A956" w14:textId="77777777" w:rsidR="003C40EC" w:rsidRDefault="003C40EC" w:rsidP="00056D64">
      <w:pPr>
        <w:pStyle w:val="pcenter"/>
        <w:spacing w:before="0" w:beforeAutospacing="0" w:after="0" w:afterAutospacing="0"/>
        <w:jc w:val="center"/>
        <w:textAlignment w:val="baseline"/>
        <w:rPr>
          <w:b/>
          <w:bCs/>
          <w:color w:val="000000"/>
          <w:sz w:val="28"/>
          <w:szCs w:val="28"/>
        </w:rPr>
      </w:pPr>
    </w:p>
    <w:p w14:paraId="47D6FF8A" w14:textId="77777777" w:rsidR="003C40EC" w:rsidRDefault="003C40EC" w:rsidP="00056D64">
      <w:pPr>
        <w:pStyle w:val="pcenter"/>
        <w:spacing w:before="0" w:beforeAutospacing="0" w:after="0" w:afterAutospacing="0"/>
        <w:jc w:val="center"/>
        <w:textAlignment w:val="baseline"/>
        <w:rPr>
          <w:b/>
          <w:bCs/>
          <w:color w:val="000000"/>
          <w:sz w:val="28"/>
          <w:szCs w:val="28"/>
        </w:rPr>
      </w:pPr>
    </w:p>
    <w:p w14:paraId="1E162CEC" w14:textId="77777777" w:rsidR="003C40EC" w:rsidRDefault="003C40EC" w:rsidP="00056D64">
      <w:pPr>
        <w:pStyle w:val="pcenter"/>
        <w:spacing w:before="0" w:beforeAutospacing="0" w:after="0" w:afterAutospacing="0"/>
        <w:jc w:val="center"/>
        <w:textAlignment w:val="baseline"/>
        <w:rPr>
          <w:b/>
          <w:bCs/>
          <w:color w:val="000000"/>
          <w:sz w:val="28"/>
          <w:szCs w:val="28"/>
        </w:rPr>
      </w:pPr>
    </w:p>
    <w:p w14:paraId="6844B152" w14:textId="77777777" w:rsidR="00056D64" w:rsidRPr="00056D64" w:rsidRDefault="00056D64" w:rsidP="00056D64">
      <w:pPr>
        <w:pStyle w:val="pcenter"/>
        <w:spacing w:before="0" w:beforeAutospacing="0" w:after="0" w:afterAutospacing="0"/>
        <w:jc w:val="center"/>
        <w:textAlignment w:val="baseline"/>
        <w:rPr>
          <w:b/>
          <w:bCs/>
          <w:color w:val="000000"/>
          <w:sz w:val="28"/>
          <w:szCs w:val="28"/>
        </w:rPr>
      </w:pPr>
      <w:r w:rsidRPr="00056D64">
        <w:rPr>
          <w:b/>
          <w:bCs/>
          <w:color w:val="000000"/>
          <w:sz w:val="28"/>
          <w:szCs w:val="28"/>
        </w:rPr>
        <w:lastRenderedPageBreak/>
        <w:t xml:space="preserve">3. Логопедическая помощь при освоении </w:t>
      </w:r>
      <w:proofErr w:type="gramStart"/>
      <w:r w:rsidRPr="00056D64">
        <w:rPr>
          <w:b/>
          <w:bCs/>
          <w:color w:val="000000"/>
          <w:sz w:val="28"/>
          <w:szCs w:val="28"/>
        </w:rPr>
        <w:t>образовательных</w:t>
      </w:r>
      <w:proofErr w:type="gramEnd"/>
    </w:p>
    <w:p w14:paraId="2E537CD8" w14:textId="77777777" w:rsidR="00056D64" w:rsidRPr="00056D64" w:rsidRDefault="00056D64" w:rsidP="00056D64">
      <w:pPr>
        <w:pStyle w:val="pcenter"/>
        <w:spacing w:before="0" w:beforeAutospacing="0" w:after="0" w:afterAutospacing="0"/>
        <w:jc w:val="center"/>
        <w:textAlignment w:val="baseline"/>
        <w:rPr>
          <w:b/>
          <w:bCs/>
          <w:color w:val="000000"/>
          <w:sz w:val="28"/>
          <w:szCs w:val="28"/>
        </w:rPr>
      </w:pPr>
      <w:r w:rsidRPr="00056D64">
        <w:rPr>
          <w:b/>
          <w:bCs/>
          <w:color w:val="000000"/>
          <w:sz w:val="28"/>
          <w:szCs w:val="28"/>
        </w:rPr>
        <w:t>программ дошкольного образования</w:t>
      </w:r>
    </w:p>
    <w:p w14:paraId="53E92D14" w14:textId="090CBC4A"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1" w:name="100054"/>
      <w:bookmarkEnd w:id="21"/>
      <w:r w:rsidRPr="00056D64">
        <w:rPr>
          <w:color w:val="000000"/>
          <w:sz w:val="28"/>
          <w:szCs w:val="28"/>
        </w:rPr>
        <w:t xml:space="preserve">3.1. Содержание и формы деятельности учителя-логопеда (учителей-логопедов) по оказанию помощи детям, испытывающим трудности в освоении </w:t>
      </w:r>
      <w:r w:rsidR="00FA2397" w:rsidRPr="00056D64">
        <w:rPr>
          <w:color w:val="000000"/>
          <w:sz w:val="28"/>
          <w:szCs w:val="28"/>
        </w:rPr>
        <w:t>образовательных программ дошкольного образования,</w:t>
      </w:r>
      <w:r w:rsidRPr="00056D64">
        <w:rPr>
          <w:color w:val="000000"/>
          <w:sz w:val="28"/>
          <w:szCs w:val="28"/>
        </w:rPr>
        <w:t xml:space="preserve"> определяются с учетом локальных нормативных актов </w:t>
      </w:r>
      <w:r w:rsidR="003C40EC">
        <w:rPr>
          <w:color w:val="000000"/>
          <w:sz w:val="28"/>
          <w:szCs w:val="28"/>
        </w:rPr>
        <w:t>МА</w:t>
      </w:r>
      <w:r>
        <w:rPr>
          <w:color w:val="000000"/>
          <w:sz w:val="28"/>
          <w:szCs w:val="28"/>
        </w:rPr>
        <w:t>Д</w:t>
      </w:r>
      <w:r w:rsidR="003C40EC">
        <w:rPr>
          <w:color w:val="000000"/>
          <w:sz w:val="28"/>
          <w:szCs w:val="28"/>
        </w:rPr>
        <w:t>ОУ «Детский сад № 165</w:t>
      </w:r>
      <w:r>
        <w:rPr>
          <w:color w:val="000000"/>
          <w:sz w:val="28"/>
          <w:szCs w:val="28"/>
        </w:rPr>
        <w:t>»</w:t>
      </w:r>
      <w:r w:rsidRPr="00056D64">
        <w:rPr>
          <w:color w:val="000000"/>
          <w:sz w:val="28"/>
          <w:szCs w:val="28"/>
        </w:rPr>
        <w:t>.</w:t>
      </w:r>
    </w:p>
    <w:p w14:paraId="33734477" w14:textId="5817A7B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2" w:name="100055"/>
      <w:bookmarkEnd w:id="22"/>
      <w:r w:rsidRPr="00056D64">
        <w:rPr>
          <w:color w:val="000000"/>
          <w:sz w:val="28"/>
          <w:szCs w:val="28"/>
        </w:rPr>
        <w:t>3.2. На логопедические занятия зачисляются воспитанники групп любой направленности</w:t>
      </w:r>
      <w:r>
        <w:rPr>
          <w:color w:val="000000"/>
          <w:sz w:val="28"/>
          <w:szCs w:val="28"/>
        </w:rPr>
        <w:t xml:space="preserve">, </w:t>
      </w:r>
      <w:r w:rsidRPr="00056D64">
        <w:rPr>
          <w:color w:val="000000"/>
          <w:sz w:val="28"/>
          <w:szCs w:val="28"/>
        </w:rPr>
        <w:t xml:space="preserve">а также дети-инвалиды, которые по состоянию здоровья не могут посещать </w:t>
      </w:r>
      <w:r w:rsidR="003C40EC">
        <w:rPr>
          <w:color w:val="000000"/>
          <w:sz w:val="28"/>
          <w:szCs w:val="28"/>
        </w:rPr>
        <w:t>МАДОУ «Детский сад № 165</w:t>
      </w:r>
      <w:r>
        <w:rPr>
          <w:color w:val="000000"/>
          <w:sz w:val="28"/>
          <w:szCs w:val="28"/>
        </w:rPr>
        <w:t>»</w:t>
      </w:r>
      <w:r w:rsidRPr="00056D64">
        <w:rPr>
          <w:color w:val="000000"/>
          <w:sz w:val="28"/>
          <w:szCs w:val="28"/>
        </w:rPr>
        <w:t>, получающие образование на дому, в медицинских организациях или в форме семейного образования, имеющие нарушения в развитии устной речи.</w:t>
      </w:r>
    </w:p>
    <w:p w14:paraId="681647CB"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3" w:name="100056"/>
      <w:bookmarkEnd w:id="23"/>
      <w:r w:rsidRPr="00056D64">
        <w:rPr>
          <w:color w:val="000000"/>
          <w:sz w:val="28"/>
          <w:szCs w:val="28"/>
        </w:rPr>
        <w:t>3.3. Логопедическая помощь осуществляется в соответствии с </w:t>
      </w:r>
      <w:hyperlink r:id="rId13" w:anchor="100032" w:history="1">
        <w:r w:rsidRPr="00056D64">
          <w:rPr>
            <w:rStyle w:val="a5"/>
            <w:color w:val="005EA5"/>
            <w:sz w:val="28"/>
            <w:szCs w:val="28"/>
            <w:bdr w:val="none" w:sz="0" w:space="0" w:color="auto" w:frame="1"/>
          </w:rPr>
          <w:t>пунктом 2.5</w:t>
        </w:r>
      </w:hyperlink>
      <w:r w:rsidRPr="00056D64">
        <w:rPr>
          <w:color w:val="000000"/>
          <w:sz w:val="28"/>
          <w:szCs w:val="28"/>
        </w:rPr>
        <w:t> Положения.</w:t>
      </w:r>
    </w:p>
    <w:p w14:paraId="39CD2A49" w14:textId="23FB7CD6"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4" w:name="100057"/>
      <w:bookmarkEnd w:id="24"/>
      <w:proofErr w:type="gramStart"/>
      <w:r w:rsidRPr="00056D64">
        <w:rPr>
          <w:color w:val="000000"/>
          <w:sz w:val="28"/>
          <w:szCs w:val="28"/>
        </w:rPr>
        <w:t>Для детей, получающих образование вне Организации (в форме семейного образования), а также для детей, не посещающих Организацию, также необходимо предоставление медицинской справки по </w:t>
      </w:r>
      <w:hyperlink r:id="rId14" w:anchor="100023" w:history="1">
        <w:r w:rsidRPr="00056D64">
          <w:rPr>
            <w:rStyle w:val="a5"/>
            <w:color w:val="005EA5"/>
            <w:sz w:val="28"/>
            <w:szCs w:val="28"/>
            <w:bdr w:val="none" w:sz="0" w:space="0" w:color="auto" w:frame="1"/>
          </w:rPr>
          <w:t>форме 026/у-2000</w:t>
        </w:r>
      </w:hyperlink>
      <w:r w:rsidRPr="00056D64">
        <w:rPr>
          <w:color w:val="000000"/>
          <w:sz w:val="28"/>
          <w:szCs w:val="28"/>
        </w:rPr>
        <w:t> "Медицинская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roofErr w:type="gramEnd"/>
    </w:p>
    <w:p w14:paraId="4B053414" w14:textId="13730801"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5" w:name="100058"/>
      <w:bookmarkStart w:id="26" w:name="100060"/>
      <w:bookmarkEnd w:id="25"/>
      <w:bookmarkEnd w:id="26"/>
      <w:r w:rsidRPr="00056D64">
        <w:rPr>
          <w:color w:val="000000"/>
          <w:sz w:val="28"/>
          <w:szCs w:val="28"/>
        </w:rPr>
        <w:t xml:space="preserve">3.4. </w:t>
      </w:r>
      <w:r>
        <w:rPr>
          <w:color w:val="000000"/>
          <w:sz w:val="28"/>
          <w:szCs w:val="28"/>
        </w:rPr>
        <w:t>П</w:t>
      </w:r>
      <w:r w:rsidRPr="00056D64">
        <w:rPr>
          <w:color w:val="000000"/>
          <w:sz w:val="28"/>
          <w:szCs w:val="28"/>
        </w:rPr>
        <w:t>ериодичность проведения логопедических занятий:</w:t>
      </w:r>
    </w:p>
    <w:p w14:paraId="21ABC2BA"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7" w:name="100061"/>
      <w:bookmarkEnd w:id="27"/>
      <w:r w:rsidRPr="00056D64">
        <w:rPr>
          <w:color w:val="000000"/>
          <w:sz w:val="28"/>
          <w:szCs w:val="28"/>
        </w:rPr>
        <w:t xml:space="preserve">1) для воспитанников с ОВЗ, имеющих заключение ПМПК с рекомендацией об </w:t>
      </w:r>
      <w:proofErr w:type="gramStart"/>
      <w:r w:rsidRPr="00056D64">
        <w:rPr>
          <w:color w:val="000000"/>
          <w:sz w:val="28"/>
          <w:szCs w:val="28"/>
        </w:rPr>
        <w:t>обучении</w:t>
      </w:r>
      <w:proofErr w:type="gramEnd"/>
      <w:r w:rsidRPr="00056D64">
        <w:rPr>
          <w:color w:val="000000"/>
          <w:sz w:val="28"/>
          <w:szCs w:val="28"/>
        </w:rPr>
        <w:t xml:space="preserve"> по адаптированной основной образовательной программе дошкольного образования, определяется выраженностью речевого нарушения и требованиями адаптированной основной образовательной программы и составляет не менее двух логопедических занятий в неделю (в форме групповых/подгрупповых и индивидуальных занятий);</w:t>
      </w:r>
    </w:p>
    <w:p w14:paraId="555A1CC8"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8" w:name="100062"/>
      <w:bookmarkEnd w:id="28"/>
      <w:proofErr w:type="gramStart"/>
      <w:r w:rsidRPr="00056D64">
        <w:rPr>
          <w:color w:val="000000"/>
          <w:sz w:val="28"/>
          <w:szCs w:val="28"/>
        </w:rPr>
        <w:t xml:space="preserve">2) для воспитанников, имеющих заключение </w:t>
      </w:r>
      <w:proofErr w:type="spellStart"/>
      <w:r w:rsidRPr="00056D64">
        <w:rPr>
          <w:color w:val="000000"/>
          <w:sz w:val="28"/>
          <w:szCs w:val="28"/>
        </w:rPr>
        <w:t>ППк</w:t>
      </w:r>
      <w:proofErr w:type="spellEnd"/>
      <w:r w:rsidRPr="00056D64">
        <w:rPr>
          <w:color w:val="000000"/>
          <w:sz w:val="28"/>
          <w:szCs w:val="28"/>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не менее двух логопедических занятий в неделю (в форме групповых/подгрупповых и индивидуальных занятий);</w:t>
      </w:r>
      <w:proofErr w:type="gramEnd"/>
    </w:p>
    <w:p w14:paraId="7D0EFBDF" w14:textId="33306CF2" w:rsidR="00056D64" w:rsidRPr="00056D64" w:rsidRDefault="00391A21" w:rsidP="00056D64">
      <w:pPr>
        <w:pStyle w:val="pboth"/>
        <w:spacing w:before="0" w:beforeAutospacing="0" w:after="0" w:afterAutospacing="0" w:line="330" w:lineRule="atLeast"/>
        <w:jc w:val="both"/>
        <w:textAlignment w:val="baseline"/>
        <w:rPr>
          <w:color w:val="000000"/>
          <w:sz w:val="28"/>
          <w:szCs w:val="28"/>
        </w:rPr>
      </w:pPr>
      <w:bookmarkStart w:id="29" w:name="100063"/>
      <w:bookmarkEnd w:id="29"/>
      <w:r>
        <w:rPr>
          <w:color w:val="000000"/>
          <w:sz w:val="28"/>
          <w:szCs w:val="28"/>
        </w:rPr>
        <w:t>3</w:t>
      </w:r>
      <w:r w:rsidR="00142683">
        <w:rPr>
          <w:color w:val="000000"/>
          <w:sz w:val="28"/>
          <w:szCs w:val="28"/>
        </w:rPr>
        <w:t xml:space="preserve">) </w:t>
      </w:r>
      <w:r w:rsidR="00056D64" w:rsidRPr="00056D64">
        <w:rPr>
          <w:color w:val="000000"/>
          <w:sz w:val="28"/>
          <w:szCs w:val="28"/>
        </w:rPr>
        <w:t xml:space="preserve">для воспитанников, имеющих высокий риск возникновения нарушений речи, выявленный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w:t>
      </w:r>
      <w:r w:rsidR="003C40EC">
        <w:rPr>
          <w:color w:val="000000"/>
          <w:sz w:val="28"/>
          <w:szCs w:val="28"/>
        </w:rPr>
        <w:t>МАДОУ «Детский сад №</w:t>
      </w:r>
      <w:r w:rsidR="00056D64">
        <w:rPr>
          <w:color w:val="000000"/>
          <w:sz w:val="28"/>
          <w:szCs w:val="28"/>
        </w:rPr>
        <w:t>1</w:t>
      </w:r>
      <w:r w:rsidR="003C40EC">
        <w:rPr>
          <w:color w:val="000000"/>
          <w:sz w:val="28"/>
          <w:szCs w:val="28"/>
        </w:rPr>
        <w:t>65</w:t>
      </w:r>
      <w:r w:rsidR="00056D64">
        <w:rPr>
          <w:color w:val="000000"/>
          <w:sz w:val="28"/>
          <w:szCs w:val="28"/>
        </w:rPr>
        <w:t>»</w:t>
      </w:r>
      <w:r w:rsidR="00056D64" w:rsidRPr="00056D64">
        <w:rPr>
          <w:color w:val="000000"/>
          <w:sz w:val="28"/>
          <w:szCs w:val="28"/>
        </w:rPr>
        <w:t>.</w:t>
      </w:r>
    </w:p>
    <w:p w14:paraId="42E18456"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0" w:name="100064"/>
      <w:bookmarkEnd w:id="30"/>
      <w:r w:rsidRPr="00056D64">
        <w:rPr>
          <w:color w:val="000000"/>
          <w:sz w:val="28"/>
          <w:szCs w:val="28"/>
        </w:rPr>
        <w:t>При организации логопедической помощи детям младенческого и раннего возраста занятия могут проводиться в форме консультирования родителей (законных представителей) по вопросам организации деятельности их ребенка, создания предметно-развивающей среды и обеспечения социальной ситуации развития.</w:t>
      </w:r>
    </w:p>
    <w:p w14:paraId="52DFA163" w14:textId="77777777" w:rsidR="003C40EC" w:rsidRDefault="003C40EC" w:rsidP="00056D64">
      <w:pPr>
        <w:pStyle w:val="pboth"/>
        <w:spacing w:before="0" w:beforeAutospacing="0" w:after="0" w:afterAutospacing="0" w:line="330" w:lineRule="atLeast"/>
        <w:jc w:val="both"/>
        <w:textAlignment w:val="baseline"/>
        <w:rPr>
          <w:color w:val="000000"/>
          <w:sz w:val="28"/>
          <w:szCs w:val="28"/>
        </w:rPr>
      </w:pPr>
      <w:bookmarkStart w:id="31" w:name="100065"/>
      <w:bookmarkEnd w:id="31"/>
    </w:p>
    <w:p w14:paraId="609EA77D" w14:textId="15A28FC5"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r w:rsidRPr="00056D64">
        <w:rPr>
          <w:color w:val="000000"/>
          <w:sz w:val="28"/>
          <w:szCs w:val="28"/>
        </w:rPr>
        <w:lastRenderedPageBreak/>
        <w:t xml:space="preserve">3.5. Продолжительность логопедических занятий </w:t>
      </w:r>
      <w:proofErr w:type="gramStart"/>
      <w:r w:rsidRPr="00056D64">
        <w:rPr>
          <w:color w:val="000000"/>
          <w:sz w:val="28"/>
          <w:szCs w:val="28"/>
        </w:rPr>
        <w:t>определяется</w:t>
      </w:r>
      <w:proofErr w:type="gramEnd"/>
      <w:r w:rsidRPr="00056D64">
        <w:rPr>
          <w:color w:val="000000"/>
          <w:sz w:val="28"/>
          <w:szCs w:val="28"/>
        </w:rPr>
        <w:t xml:space="preserve"> составляет:</w:t>
      </w:r>
    </w:p>
    <w:p w14:paraId="7DC5FF0E"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2" w:name="100066"/>
      <w:bookmarkStart w:id="33" w:name="100068"/>
      <w:bookmarkEnd w:id="32"/>
      <w:bookmarkEnd w:id="33"/>
      <w:r w:rsidRPr="00056D64">
        <w:rPr>
          <w:color w:val="000000"/>
          <w:sz w:val="28"/>
          <w:szCs w:val="28"/>
        </w:rPr>
        <w:t>для детей от 1,5 до 3 лет - не более 10 мин;</w:t>
      </w:r>
    </w:p>
    <w:p w14:paraId="2FD6A49D"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4" w:name="100069"/>
      <w:bookmarkEnd w:id="34"/>
      <w:r w:rsidRPr="00056D64">
        <w:rPr>
          <w:color w:val="000000"/>
          <w:sz w:val="28"/>
          <w:szCs w:val="28"/>
        </w:rPr>
        <w:t>для детей от 3 до 4-х лет - не более 15 мин;</w:t>
      </w:r>
    </w:p>
    <w:p w14:paraId="5875DD7F"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5" w:name="100070"/>
      <w:bookmarkEnd w:id="35"/>
      <w:r w:rsidRPr="00056D64">
        <w:rPr>
          <w:color w:val="000000"/>
          <w:sz w:val="28"/>
          <w:szCs w:val="28"/>
        </w:rPr>
        <w:t>для детей от 4-х до 5-ти лет - не более 20 мин;</w:t>
      </w:r>
    </w:p>
    <w:p w14:paraId="3CBF2F66"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6" w:name="100071"/>
      <w:bookmarkEnd w:id="36"/>
      <w:r w:rsidRPr="00056D64">
        <w:rPr>
          <w:color w:val="000000"/>
          <w:sz w:val="28"/>
          <w:szCs w:val="28"/>
        </w:rPr>
        <w:t>для детей от 5 до 6-ти лет - не более 25 мин;</w:t>
      </w:r>
    </w:p>
    <w:p w14:paraId="0D8A22DE"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7" w:name="100072"/>
      <w:bookmarkEnd w:id="37"/>
      <w:r w:rsidRPr="00056D64">
        <w:rPr>
          <w:color w:val="000000"/>
          <w:sz w:val="28"/>
          <w:szCs w:val="28"/>
        </w:rPr>
        <w:t>для детей от 6-ти до 7-ми лет - не более 30 мин.</w:t>
      </w:r>
    </w:p>
    <w:p w14:paraId="076844B7"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8" w:name="100073"/>
      <w:bookmarkEnd w:id="38"/>
      <w:r w:rsidRPr="00056D64">
        <w:rPr>
          <w:color w:val="000000"/>
          <w:sz w:val="28"/>
          <w:szCs w:val="28"/>
        </w:rPr>
        <w:t>3.6 Предельная наполняемость групповых/подгрупповых занятий:</w:t>
      </w:r>
    </w:p>
    <w:p w14:paraId="4620DE72"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9" w:name="100074"/>
      <w:bookmarkEnd w:id="39"/>
      <w:r w:rsidRPr="00056D64">
        <w:rPr>
          <w:color w:val="000000"/>
          <w:sz w:val="28"/>
          <w:szCs w:val="28"/>
        </w:rPr>
        <w:t xml:space="preserve">1) для воспитанников с ОВЗ, имеющих заключение ПМПК с рекомендациями об </w:t>
      </w:r>
      <w:proofErr w:type="gramStart"/>
      <w:r w:rsidRPr="00056D64">
        <w:rPr>
          <w:color w:val="000000"/>
          <w:sz w:val="28"/>
          <w:szCs w:val="28"/>
        </w:rPr>
        <w:t>обучении</w:t>
      </w:r>
      <w:proofErr w:type="gramEnd"/>
      <w:r w:rsidRPr="00056D64">
        <w:rPr>
          <w:color w:val="000000"/>
          <w:sz w:val="28"/>
          <w:szCs w:val="28"/>
        </w:rPr>
        <w:t xml:space="preserve"> по адаптированной основной образовательной программе дошкольного образования - не более 12 человек;</w:t>
      </w:r>
    </w:p>
    <w:p w14:paraId="76029D91" w14:textId="77777777" w:rsidR="00056D64" w:rsidRDefault="00056D64" w:rsidP="00056D64">
      <w:pPr>
        <w:pStyle w:val="pboth"/>
        <w:spacing w:before="0" w:beforeAutospacing="0" w:after="0" w:afterAutospacing="0" w:line="330" w:lineRule="atLeast"/>
        <w:jc w:val="both"/>
        <w:textAlignment w:val="baseline"/>
        <w:rPr>
          <w:color w:val="000000"/>
          <w:sz w:val="28"/>
          <w:szCs w:val="28"/>
        </w:rPr>
      </w:pPr>
      <w:bookmarkStart w:id="40" w:name="100075"/>
      <w:bookmarkEnd w:id="40"/>
      <w:proofErr w:type="gramStart"/>
      <w:r w:rsidRPr="00056D64">
        <w:rPr>
          <w:color w:val="000000"/>
          <w:sz w:val="28"/>
          <w:szCs w:val="28"/>
        </w:rPr>
        <w:t xml:space="preserve">2) для воспитанников, имеющих заключение </w:t>
      </w:r>
      <w:proofErr w:type="spellStart"/>
      <w:r w:rsidRPr="00056D64">
        <w:rPr>
          <w:color w:val="000000"/>
          <w:sz w:val="28"/>
          <w:szCs w:val="28"/>
        </w:rPr>
        <w:t>ППк</w:t>
      </w:r>
      <w:proofErr w:type="spellEnd"/>
      <w:r w:rsidRPr="00056D64">
        <w:rPr>
          <w:color w:val="000000"/>
          <w:sz w:val="28"/>
          <w:szCs w:val="28"/>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не более 12 человек;</w:t>
      </w:r>
      <w:proofErr w:type="gramEnd"/>
    </w:p>
    <w:p w14:paraId="470B0115" w14:textId="77777777" w:rsidR="00391A21" w:rsidRDefault="00391A21" w:rsidP="00391A21">
      <w:pPr>
        <w:pStyle w:val="pboth"/>
        <w:spacing w:before="0" w:beforeAutospacing="0" w:after="0" w:afterAutospacing="0" w:line="330" w:lineRule="atLeast"/>
        <w:jc w:val="both"/>
        <w:textAlignment w:val="baseline"/>
        <w:rPr>
          <w:color w:val="000000"/>
          <w:sz w:val="28"/>
          <w:szCs w:val="28"/>
        </w:rPr>
      </w:pPr>
      <w:r w:rsidRPr="00056D64">
        <w:rPr>
          <w:color w:val="000000"/>
          <w:sz w:val="28"/>
          <w:szCs w:val="28"/>
        </w:rPr>
        <w:t xml:space="preserve">3) </w:t>
      </w:r>
      <w:r>
        <w:rPr>
          <w:color w:val="000000"/>
          <w:sz w:val="28"/>
          <w:szCs w:val="28"/>
        </w:rPr>
        <w:t>для воспитанников коррекционных групп, имеющих заключение городской ПМПК и обучающихся по адаптированной программе РАС, не более 5 человек;</w:t>
      </w:r>
    </w:p>
    <w:p w14:paraId="5D63C1EE" w14:textId="1594B0A9" w:rsidR="00056D64" w:rsidRDefault="00391A21" w:rsidP="00056D64">
      <w:pPr>
        <w:pStyle w:val="pboth"/>
        <w:spacing w:before="0" w:beforeAutospacing="0" w:after="0" w:afterAutospacing="0" w:line="330" w:lineRule="atLeast"/>
        <w:jc w:val="both"/>
        <w:textAlignment w:val="baseline"/>
        <w:rPr>
          <w:color w:val="000000"/>
          <w:sz w:val="28"/>
          <w:szCs w:val="28"/>
        </w:rPr>
      </w:pPr>
      <w:bookmarkStart w:id="41" w:name="100076"/>
      <w:bookmarkEnd w:id="41"/>
      <w:r>
        <w:rPr>
          <w:color w:val="000000"/>
          <w:sz w:val="28"/>
          <w:szCs w:val="28"/>
        </w:rPr>
        <w:t>4</w:t>
      </w:r>
      <w:r w:rsidR="00056D64" w:rsidRPr="00056D64">
        <w:rPr>
          <w:color w:val="000000"/>
          <w:sz w:val="28"/>
          <w:szCs w:val="28"/>
        </w:rPr>
        <w:t xml:space="preserve">) для воспитанников, имеющих высокий риск возникновения нарушений речи, выявленный по итогам логопедической диагностики, предельная наполняемость группы определяется в соответствии с программой психолого-педагогического сопровождения, разработанной и утвержденной </w:t>
      </w:r>
      <w:r w:rsidR="003C40EC">
        <w:rPr>
          <w:color w:val="000000"/>
          <w:sz w:val="28"/>
          <w:szCs w:val="28"/>
        </w:rPr>
        <w:t>МАДОУ «Детский сад № 165</w:t>
      </w:r>
      <w:r w:rsidR="00056D64">
        <w:rPr>
          <w:color w:val="000000"/>
          <w:sz w:val="28"/>
          <w:szCs w:val="28"/>
        </w:rPr>
        <w:t>»</w:t>
      </w:r>
      <w:r w:rsidR="00056D64" w:rsidRPr="00056D64">
        <w:rPr>
          <w:color w:val="000000"/>
          <w:sz w:val="28"/>
          <w:szCs w:val="28"/>
        </w:rPr>
        <w:t>.</w:t>
      </w:r>
    </w:p>
    <w:p w14:paraId="43A7094B" w14:textId="77777777" w:rsidR="00056D64" w:rsidRPr="0049650D" w:rsidRDefault="00056D64" w:rsidP="00056D64">
      <w:pPr>
        <w:spacing w:after="0" w:line="240" w:lineRule="auto"/>
        <w:jc w:val="center"/>
        <w:rPr>
          <w:rFonts w:ascii="Times New Roman" w:hAnsi="Times New Roman" w:cs="Times New Roman"/>
          <w:b/>
          <w:sz w:val="28"/>
          <w:szCs w:val="28"/>
        </w:rPr>
      </w:pPr>
      <w:r w:rsidRPr="0049650D">
        <w:rPr>
          <w:rFonts w:ascii="Times New Roman" w:hAnsi="Times New Roman" w:cs="Times New Roman"/>
          <w:b/>
          <w:sz w:val="28"/>
          <w:szCs w:val="28"/>
        </w:rPr>
        <w:t xml:space="preserve">4. </w:t>
      </w:r>
      <w:r>
        <w:rPr>
          <w:rFonts w:ascii="Times New Roman" w:hAnsi="Times New Roman" w:cs="Times New Roman"/>
          <w:b/>
          <w:sz w:val="28"/>
          <w:szCs w:val="28"/>
        </w:rPr>
        <w:t>Ответственность</w:t>
      </w:r>
    </w:p>
    <w:p w14:paraId="7A1C685F" w14:textId="61793E03" w:rsidR="00056D64" w:rsidRPr="0066717B" w:rsidRDefault="00056D64" w:rsidP="00056D64">
      <w:pPr>
        <w:spacing w:after="0" w:line="240" w:lineRule="auto"/>
        <w:ind w:firstLine="708"/>
        <w:jc w:val="both"/>
        <w:rPr>
          <w:rFonts w:ascii="Times New Roman" w:hAnsi="Times New Roman" w:cs="Times New Roman"/>
          <w:sz w:val="28"/>
          <w:szCs w:val="28"/>
        </w:rPr>
      </w:pPr>
      <w:r w:rsidRPr="0066717B">
        <w:rPr>
          <w:rFonts w:ascii="Times New Roman" w:hAnsi="Times New Roman" w:cs="Times New Roman"/>
          <w:sz w:val="28"/>
          <w:szCs w:val="28"/>
        </w:rPr>
        <w:t>4.1</w:t>
      </w:r>
      <w:r>
        <w:rPr>
          <w:rFonts w:ascii="Times New Roman" w:hAnsi="Times New Roman" w:cs="Times New Roman"/>
          <w:sz w:val="28"/>
          <w:szCs w:val="28"/>
        </w:rPr>
        <w:t>.</w:t>
      </w:r>
      <w:r w:rsidRPr="0066717B">
        <w:rPr>
          <w:rFonts w:ascii="Times New Roman" w:hAnsi="Times New Roman" w:cs="Times New Roman"/>
          <w:sz w:val="28"/>
          <w:szCs w:val="28"/>
        </w:rPr>
        <w:t xml:space="preserve"> Ответственность за оснащение логопедической помощи, санитарное состояние и ремонт помещения возлагается на </w:t>
      </w:r>
      <w:r>
        <w:rPr>
          <w:rFonts w:ascii="Times New Roman" w:hAnsi="Times New Roman" w:cs="Times New Roman"/>
          <w:sz w:val="28"/>
          <w:szCs w:val="28"/>
        </w:rPr>
        <w:t>заведующую</w:t>
      </w:r>
      <w:r w:rsidRPr="0049650D">
        <w:rPr>
          <w:rFonts w:ascii="Times New Roman" w:hAnsi="Times New Roman" w:cs="Times New Roman"/>
          <w:bCs/>
          <w:sz w:val="28"/>
          <w:szCs w:val="28"/>
        </w:rPr>
        <w:t xml:space="preserve"> </w:t>
      </w:r>
      <w:r w:rsidR="003C40EC">
        <w:rPr>
          <w:rFonts w:ascii="Times New Roman" w:hAnsi="Times New Roman" w:cs="Times New Roman"/>
          <w:bCs/>
          <w:sz w:val="28"/>
          <w:szCs w:val="28"/>
        </w:rPr>
        <w:t>МАДОУ «Детский сад № 165</w:t>
      </w:r>
      <w:r w:rsidRPr="00DF4945">
        <w:rPr>
          <w:rFonts w:ascii="Times New Roman" w:hAnsi="Times New Roman" w:cs="Times New Roman"/>
          <w:bCs/>
          <w:sz w:val="28"/>
          <w:szCs w:val="28"/>
        </w:rPr>
        <w:t>»</w:t>
      </w:r>
      <w:r w:rsidRPr="0066717B">
        <w:rPr>
          <w:rFonts w:ascii="Times New Roman" w:hAnsi="Times New Roman" w:cs="Times New Roman"/>
          <w:sz w:val="28"/>
          <w:szCs w:val="28"/>
        </w:rPr>
        <w:t xml:space="preserve">. </w:t>
      </w:r>
    </w:p>
    <w:p w14:paraId="2EDCF475" w14:textId="148BECB8" w:rsidR="00056D64" w:rsidRPr="0066717B" w:rsidRDefault="00056D64" w:rsidP="00056D64">
      <w:pPr>
        <w:spacing w:after="0" w:line="240" w:lineRule="auto"/>
        <w:ind w:firstLine="708"/>
        <w:jc w:val="both"/>
        <w:rPr>
          <w:rFonts w:ascii="Times New Roman" w:hAnsi="Times New Roman" w:cs="Times New Roman"/>
          <w:sz w:val="28"/>
          <w:szCs w:val="28"/>
        </w:rPr>
      </w:pPr>
      <w:r w:rsidRPr="0066717B">
        <w:rPr>
          <w:rFonts w:ascii="Times New Roman" w:hAnsi="Times New Roman" w:cs="Times New Roman"/>
          <w:sz w:val="28"/>
          <w:szCs w:val="28"/>
        </w:rPr>
        <w:t xml:space="preserve"> 4.2</w:t>
      </w:r>
      <w:r>
        <w:rPr>
          <w:rFonts w:ascii="Times New Roman" w:hAnsi="Times New Roman" w:cs="Times New Roman"/>
          <w:sz w:val="28"/>
          <w:szCs w:val="28"/>
        </w:rPr>
        <w:t xml:space="preserve"> </w:t>
      </w:r>
      <w:r w:rsidRPr="0066717B">
        <w:rPr>
          <w:rFonts w:ascii="Times New Roman" w:hAnsi="Times New Roman" w:cs="Times New Roman"/>
          <w:sz w:val="28"/>
          <w:szCs w:val="28"/>
        </w:rPr>
        <w:t>Ответственность за организацию и результативность коррекционно</w:t>
      </w:r>
      <w:r>
        <w:rPr>
          <w:rFonts w:ascii="Times New Roman" w:hAnsi="Times New Roman" w:cs="Times New Roman"/>
          <w:sz w:val="28"/>
          <w:szCs w:val="28"/>
        </w:rPr>
        <w:t>-</w:t>
      </w:r>
      <w:r w:rsidRPr="0066717B">
        <w:rPr>
          <w:rFonts w:ascii="Times New Roman" w:hAnsi="Times New Roman" w:cs="Times New Roman"/>
          <w:sz w:val="28"/>
          <w:szCs w:val="28"/>
        </w:rPr>
        <w:t xml:space="preserve">развивающего процесса в логопедической помощи несут </w:t>
      </w:r>
      <w:r>
        <w:rPr>
          <w:rFonts w:ascii="Times New Roman" w:hAnsi="Times New Roman" w:cs="Times New Roman"/>
          <w:sz w:val="28"/>
          <w:szCs w:val="28"/>
        </w:rPr>
        <w:t xml:space="preserve">заведующая </w:t>
      </w:r>
      <w:r w:rsidR="003C40EC">
        <w:rPr>
          <w:rFonts w:ascii="Times New Roman" w:hAnsi="Times New Roman" w:cs="Times New Roman"/>
          <w:bCs/>
          <w:sz w:val="28"/>
          <w:szCs w:val="28"/>
        </w:rPr>
        <w:t>МАДОУ «Детский сад № 165</w:t>
      </w:r>
      <w:r w:rsidRPr="00DF4945">
        <w:rPr>
          <w:rFonts w:ascii="Times New Roman" w:hAnsi="Times New Roman" w:cs="Times New Roman"/>
          <w:bCs/>
          <w:sz w:val="28"/>
          <w:szCs w:val="28"/>
        </w:rPr>
        <w:t>»</w:t>
      </w:r>
      <w:r>
        <w:rPr>
          <w:rFonts w:ascii="Times New Roman" w:hAnsi="Times New Roman" w:cs="Times New Roman"/>
          <w:bCs/>
          <w:sz w:val="28"/>
          <w:szCs w:val="28"/>
        </w:rPr>
        <w:t xml:space="preserve"> </w:t>
      </w:r>
      <w:r w:rsidRPr="0066717B">
        <w:rPr>
          <w:rFonts w:ascii="Times New Roman" w:hAnsi="Times New Roman" w:cs="Times New Roman"/>
          <w:sz w:val="28"/>
          <w:szCs w:val="28"/>
        </w:rPr>
        <w:t>и учитель-логопед</w:t>
      </w:r>
      <w:r w:rsidRPr="0049650D">
        <w:rPr>
          <w:rFonts w:ascii="Times New Roman" w:hAnsi="Times New Roman" w:cs="Times New Roman"/>
          <w:bCs/>
          <w:sz w:val="28"/>
          <w:szCs w:val="28"/>
        </w:rPr>
        <w:t xml:space="preserve"> </w:t>
      </w:r>
      <w:r w:rsidR="003C40EC">
        <w:rPr>
          <w:rFonts w:ascii="Times New Roman" w:hAnsi="Times New Roman" w:cs="Times New Roman"/>
          <w:bCs/>
          <w:sz w:val="28"/>
          <w:szCs w:val="28"/>
        </w:rPr>
        <w:t>МАДОУ «Детский сад № 165</w:t>
      </w:r>
      <w:r w:rsidRPr="00DF4945">
        <w:rPr>
          <w:rFonts w:ascii="Times New Roman" w:hAnsi="Times New Roman" w:cs="Times New Roman"/>
          <w:bCs/>
          <w:sz w:val="28"/>
          <w:szCs w:val="28"/>
        </w:rPr>
        <w:t>»</w:t>
      </w:r>
      <w:r w:rsidRPr="0066717B">
        <w:rPr>
          <w:rFonts w:ascii="Times New Roman" w:hAnsi="Times New Roman" w:cs="Times New Roman"/>
          <w:sz w:val="28"/>
          <w:szCs w:val="28"/>
        </w:rPr>
        <w:t xml:space="preserve">. </w:t>
      </w:r>
    </w:p>
    <w:p w14:paraId="6D9AEE5D" w14:textId="77777777" w:rsidR="00056D64" w:rsidRPr="0066717B" w:rsidRDefault="00056D64" w:rsidP="00056D64">
      <w:pPr>
        <w:spacing w:after="0" w:line="240" w:lineRule="auto"/>
        <w:jc w:val="both"/>
        <w:rPr>
          <w:rFonts w:ascii="Times New Roman" w:hAnsi="Times New Roman" w:cs="Times New Roman"/>
          <w:sz w:val="28"/>
          <w:szCs w:val="28"/>
        </w:rPr>
      </w:pPr>
    </w:p>
    <w:p w14:paraId="47347CDD"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p>
    <w:p w14:paraId="18A64861" w14:textId="77777777"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p>
    <w:p w14:paraId="19C3624B" w14:textId="7FF473A8" w:rsidR="005A5F7B" w:rsidRDefault="005A5F7B" w:rsidP="00F57803">
      <w:pPr>
        <w:spacing w:after="0" w:line="240" w:lineRule="auto"/>
        <w:jc w:val="center"/>
        <w:rPr>
          <w:rFonts w:ascii="Times New Roman" w:hAnsi="Times New Roman" w:cs="Times New Roman"/>
          <w:b/>
          <w:bCs/>
          <w:sz w:val="28"/>
          <w:szCs w:val="28"/>
        </w:rPr>
      </w:pPr>
      <w:bookmarkStart w:id="42" w:name="100025"/>
      <w:bookmarkEnd w:id="42"/>
    </w:p>
    <w:p w14:paraId="1E686438"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479C16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6F644C0"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7D0B788"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576131F8"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586EE2C6"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546A317"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1B356BE"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2D4329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F29B70B"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5CA3706"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773F16E"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1BFC022"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F5A819D" w14:textId="77777777" w:rsidR="00FA2397" w:rsidRDefault="00FA2397" w:rsidP="003C40EC">
      <w:pPr>
        <w:spacing w:after="0" w:line="240" w:lineRule="auto"/>
        <w:textAlignment w:val="baseline"/>
        <w:rPr>
          <w:rFonts w:ascii="Times New Roman" w:eastAsia="Times New Roman" w:hAnsi="Times New Roman" w:cs="Times New Roman"/>
          <w:b/>
          <w:bCs/>
          <w:color w:val="000000"/>
          <w:sz w:val="24"/>
          <w:szCs w:val="24"/>
          <w:lang w:eastAsia="ru-RU"/>
        </w:rPr>
      </w:pPr>
    </w:p>
    <w:p w14:paraId="6EA64CE0"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FD3F1FE"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FE96D7B"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5E42A4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5E65914" w14:textId="77777777" w:rsidR="003C40EC" w:rsidRDefault="003C40EC" w:rsidP="003C40EC">
      <w:pPr>
        <w:spacing w:after="0" w:line="240" w:lineRule="auto"/>
        <w:jc w:val="center"/>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14:paraId="2596F3F8" w14:textId="58539199" w:rsidR="00056D64" w:rsidRPr="00056D64" w:rsidRDefault="003C40EC" w:rsidP="003C40EC">
      <w:pPr>
        <w:spacing w:after="0" w:line="240" w:lineRule="auto"/>
        <w:jc w:val="center"/>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056D64" w:rsidRPr="00056D64">
        <w:rPr>
          <w:rFonts w:ascii="Times New Roman" w:eastAsia="Times New Roman" w:hAnsi="Times New Roman" w:cs="Times New Roman"/>
          <w:b/>
          <w:bCs/>
          <w:color w:val="000000"/>
          <w:sz w:val="24"/>
          <w:szCs w:val="24"/>
          <w:lang w:eastAsia="ru-RU"/>
        </w:rPr>
        <w:t>Приложение N 1</w:t>
      </w:r>
    </w:p>
    <w:p w14:paraId="4DA1F897" w14:textId="6537726B" w:rsidR="00056D64" w:rsidRPr="00056D64" w:rsidRDefault="00056D64" w:rsidP="00056D64">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43" w:name="100094"/>
      <w:bookmarkEnd w:id="43"/>
      <w:r w:rsidRPr="00056D64">
        <w:rPr>
          <w:rFonts w:ascii="Times New Roman" w:eastAsia="Times New Roman" w:hAnsi="Times New Roman" w:cs="Times New Roman"/>
          <w:b/>
          <w:bCs/>
          <w:color w:val="000000"/>
          <w:sz w:val="24"/>
          <w:szCs w:val="24"/>
          <w:lang w:eastAsia="ru-RU"/>
        </w:rPr>
        <w:t>ДОКУМЕНТАЦИЯ ПРИ ОКАЗАНИИ ЛОГОПЕДИЧЕСКОЙ ПОМОЩИ</w:t>
      </w:r>
    </w:p>
    <w:p w14:paraId="59CA909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4" w:name="100095"/>
      <w:bookmarkEnd w:id="44"/>
      <w:r w:rsidRPr="00056D64">
        <w:rPr>
          <w:rFonts w:ascii="Times New Roman" w:eastAsia="Times New Roman" w:hAnsi="Times New Roman" w:cs="Times New Roman"/>
          <w:color w:val="000000"/>
          <w:sz w:val="24"/>
          <w:szCs w:val="24"/>
          <w:lang w:eastAsia="ru-RU"/>
        </w:rPr>
        <w:t>1. Программы и/или планы логопедической работы.</w:t>
      </w:r>
    </w:p>
    <w:p w14:paraId="4B1A0BF5"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5" w:name="100096"/>
      <w:bookmarkEnd w:id="45"/>
      <w:r w:rsidRPr="00056D64">
        <w:rPr>
          <w:rFonts w:ascii="Times New Roman" w:eastAsia="Times New Roman" w:hAnsi="Times New Roman" w:cs="Times New Roman"/>
          <w:color w:val="000000"/>
          <w:sz w:val="24"/>
          <w:szCs w:val="24"/>
          <w:lang w:eastAsia="ru-RU"/>
        </w:rPr>
        <w:t>2. Годовой план работы учителя-логопеда (учителей-логопедов).</w:t>
      </w:r>
    </w:p>
    <w:p w14:paraId="41498FB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6" w:name="100097"/>
      <w:bookmarkEnd w:id="46"/>
      <w:r w:rsidRPr="00056D64">
        <w:rPr>
          <w:rFonts w:ascii="Times New Roman" w:eastAsia="Times New Roman" w:hAnsi="Times New Roman" w:cs="Times New Roman"/>
          <w:color w:val="000000"/>
          <w:sz w:val="24"/>
          <w:szCs w:val="24"/>
          <w:lang w:eastAsia="ru-RU"/>
        </w:rPr>
        <w:t>3. Расписание занятий учителей-логопедов.</w:t>
      </w:r>
    </w:p>
    <w:p w14:paraId="3E1A6366"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7" w:name="100098"/>
      <w:bookmarkEnd w:id="47"/>
      <w:r w:rsidRPr="00056D64">
        <w:rPr>
          <w:rFonts w:ascii="Times New Roman" w:eastAsia="Times New Roman" w:hAnsi="Times New Roman" w:cs="Times New Roman"/>
          <w:color w:val="000000"/>
          <w:sz w:val="24"/>
          <w:szCs w:val="24"/>
          <w:lang w:eastAsia="ru-RU"/>
        </w:rPr>
        <w:t xml:space="preserve">4. Индивидуальные карты речевого развития </w:t>
      </w:r>
      <w:proofErr w:type="gramStart"/>
      <w:r w:rsidRPr="00056D64">
        <w:rPr>
          <w:rFonts w:ascii="Times New Roman" w:eastAsia="Times New Roman" w:hAnsi="Times New Roman" w:cs="Times New Roman"/>
          <w:color w:val="000000"/>
          <w:sz w:val="24"/>
          <w:szCs w:val="24"/>
          <w:lang w:eastAsia="ru-RU"/>
        </w:rPr>
        <w:t>обучающихся</w:t>
      </w:r>
      <w:proofErr w:type="gramEnd"/>
      <w:r w:rsidRPr="00056D64">
        <w:rPr>
          <w:rFonts w:ascii="Times New Roman" w:eastAsia="Times New Roman" w:hAnsi="Times New Roman" w:cs="Times New Roman"/>
          <w:color w:val="000000"/>
          <w:sz w:val="24"/>
          <w:szCs w:val="24"/>
          <w:lang w:eastAsia="ru-RU"/>
        </w:rPr>
        <w:t>, получающих логопедическую помощь.</w:t>
      </w:r>
    </w:p>
    <w:p w14:paraId="156421B0"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8" w:name="100099"/>
      <w:bookmarkEnd w:id="48"/>
      <w:r w:rsidRPr="00056D64">
        <w:rPr>
          <w:rFonts w:ascii="Times New Roman" w:eastAsia="Times New Roman" w:hAnsi="Times New Roman" w:cs="Times New Roman"/>
          <w:color w:val="000000"/>
          <w:sz w:val="24"/>
          <w:szCs w:val="24"/>
          <w:lang w:eastAsia="ru-RU"/>
        </w:rPr>
        <w:t>5. Журнал учета посещаемости логопедических занятий.</w:t>
      </w:r>
    </w:p>
    <w:p w14:paraId="3D6D2A6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9" w:name="100100"/>
      <w:bookmarkEnd w:id="49"/>
      <w:r w:rsidRPr="00056D64">
        <w:rPr>
          <w:rFonts w:ascii="Times New Roman" w:eastAsia="Times New Roman" w:hAnsi="Times New Roman" w:cs="Times New Roman"/>
          <w:color w:val="000000"/>
          <w:sz w:val="24"/>
          <w:szCs w:val="24"/>
          <w:lang w:eastAsia="ru-RU"/>
        </w:rPr>
        <w:t>6. Отчетная документация по результатам логопедической работы.</w:t>
      </w:r>
    </w:p>
    <w:p w14:paraId="2000F74E"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601C3A29"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563D4847" w14:textId="0AFC7F6B"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50" w:name="100101"/>
      <w:bookmarkEnd w:id="50"/>
      <w:r w:rsidRPr="00056D64">
        <w:rPr>
          <w:rFonts w:ascii="Times New Roman" w:eastAsia="Times New Roman" w:hAnsi="Times New Roman" w:cs="Times New Roman"/>
          <w:b/>
          <w:bCs/>
          <w:color w:val="000000"/>
          <w:sz w:val="24"/>
          <w:szCs w:val="24"/>
          <w:lang w:eastAsia="ru-RU"/>
        </w:rPr>
        <w:t>Приложение N 2</w:t>
      </w:r>
    </w:p>
    <w:p w14:paraId="37FCB851" w14:textId="77777777"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bookmarkStart w:id="51" w:name="100102"/>
      <w:bookmarkStart w:id="52" w:name="100103"/>
      <w:bookmarkEnd w:id="51"/>
      <w:bookmarkEnd w:id="52"/>
      <w:r w:rsidRPr="00056D64">
        <w:rPr>
          <w:rFonts w:ascii="Times New Roman" w:eastAsia="Times New Roman" w:hAnsi="Times New Roman" w:cs="Times New Roman"/>
          <w:color w:val="000000"/>
          <w:sz w:val="24"/>
          <w:szCs w:val="24"/>
          <w:lang w:eastAsia="ru-RU"/>
        </w:rPr>
        <w:t xml:space="preserve">                                                 </w:t>
      </w:r>
    </w:p>
    <w:p w14:paraId="5FE3E5A9" w14:textId="06B3408A" w:rsidR="001369F2" w:rsidRPr="00BF650E" w:rsidRDefault="001369F2" w:rsidP="001369F2">
      <w:pPr>
        <w:pStyle w:val="17PRIL-txt"/>
        <w:ind w:left="5245"/>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003C40EC">
        <w:rPr>
          <w:rStyle w:val="propis"/>
          <w:rFonts w:ascii="Times New Roman" w:hAnsi="Times New Roman" w:cs="Times New Roman"/>
          <w:b/>
          <w:bCs/>
          <w:i w:val="0"/>
          <w:iCs w:val="0"/>
          <w:color w:val="auto"/>
          <w:sz w:val="20"/>
          <w:szCs w:val="20"/>
        </w:rPr>
        <w:t>МАДОУ «Детский сад № 165»</w:t>
      </w:r>
      <w:r w:rsidR="003C40EC">
        <w:rPr>
          <w:rStyle w:val="propis"/>
          <w:rFonts w:ascii="Times New Roman" w:hAnsi="Times New Roman" w:cs="Times New Roman"/>
          <w:b/>
          <w:bCs/>
          <w:i w:val="0"/>
          <w:iCs w:val="0"/>
          <w:color w:val="auto"/>
          <w:sz w:val="20"/>
          <w:szCs w:val="20"/>
        </w:rPr>
        <w:br/>
        <w:t>С.А. Беловой</w:t>
      </w:r>
    </w:p>
    <w:p w14:paraId="44EE7277" w14:textId="77777777" w:rsidR="001369F2" w:rsidRPr="00BF650E" w:rsidRDefault="001369F2" w:rsidP="001369F2">
      <w:pPr>
        <w:pStyle w:val="17PRIL-txt"/>
        <w:ind w:left="5245"/>
        <w:jc w:val="left"/>
        <w:rPr>
          <w:rFonts w:ascii="Times New Roman" w:hAnsi="Times New Roman" w:cs="Times New Roman"/>
          <w:color w:val="FF0000"/>
          <w:sz w:val="20"/>
          <w:szCs w:val="20"/>
        </w:rPr>
      </w:pPr>
    </w:p>
    <w:p w14:paraId="0AAA128E" w14:textId="77777777"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14:paraId="39968477" w14:textId="77777777" w:rsidR="001369F2" w:rsidRDefault="001369F2" w:rsidP="001369F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5E648984" w14:textId="77777777"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14:paraId="2D26EFB0" w14:textId="51FC874F" w:rsidR="00056D64"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rPr>
          <w:rFonts w:ascii="Times New Roman" w:eastAsia="Times New Roman" w:hAnsi="Times New Roman" w:cs="Times New Roman"/>
          <w:color w:val="000000"/>
          <w:sz w:val="24"/>
          <w:szCs w:val="24"/>
          <w:lang w:eastAsia="ru-RU"/>
        </w:rPr>
      </w:pPr>
      <w:r w:rsidRPr="00BF650E">
        <w:rPr>
          <w:rFonts w:ascii="Times New Roman" w:hAnsi="Times New Roman" w:cs="Times New Roman"/>
          <w:sz w:val="20"/>
          <w:szCs w:val="20"/>
        </w:rPr>
        <w:t xml:space="preserve">контактный телефон: </w:t>
      </w:r>
      <w:r w:rsidRPr="00BF650E">
        <w:rPr>
          <w:rFonts w:ascii="Times New Roman" w:hAnsi="Times New Roman" w:cs="Times New Roman"/>
          <w:sz w:val="20"/>
          <w:szCs w:val="20"/>
          <w:u w:val="single"/>
        </w:rPr>
        <w:t>_______________________________________</w:t>
      </w:r>
    </w:p>
    <w:p w14:paraId="79B196F3" w14:textId="77777777"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jc w:val="both"/>
        <w:rPr>
          <w:rFonts w:ascii="Times New Roman" w:eastAsia="Times New Roman" w:hAnsi="Times New Roman" w:cs="Times New Roman"/>
          <w:color w:val="000000"/>
          <w:sz w:val="24"/>
          <w:szCs w:val="24"/>
          <w:lang w:eastAsia="ru-RU"/>
        </w:rPr>
      </w:pPr>
    </w:p>
    <w:p w14:paraId="7A2CCE75" w14:textId="77777777" w:rsidR="001369F2"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bookmarkStart w:id="53" w:name="100104"/>
      <w:bookmarkEnd w:id="53"/>
      <w:r w:rsidRPr="00056D64">
        <w:rPr>
          <w:rFonts w:ascii="Times New Roman" w:eastAsia="Times New Roman" w:hAnsi="Times New Roman" w:cs="Times New Roman"/>
          <w:b/>
          <w:bCs/>
          <w:color w:val="000000"/>
          <w:sz w:val="24"/>
          <w:szCs w:val="24"/>
          <w:lang w:eastAsia="ru-RU"/>
        </w:rPr>
        <w:t>Согласие родител</w:t>
      </w:r>
      <w:r w:rsidR="001369F2">
        <w:rPr>
          <w:rFonts w:ascii="Times New Roman" w:eastAsia="Times New Roman" w:hAnsi="Times New Roman" w:cs="Times New Roman"/>
          <w:b/>
          <w:bCs/>
          <w:color w:val="000000"/>
          <w:sz w:val="24"/>
          <w:szCs w:val="24"/>
          <w:lang w:eastAsia="ru-RU"/>
        </w:rPr>
        <w:t>ей</w:t>
      </w:r>
      <w:r w:rsidRPr="00056D64">
        <w:rPr>
          <w:rFonts w:ascii="Times New Roman" w:eastAsia="Times New Roman" w:hAnsi="Times New Roman" w:cs="Times New Roman"/>
          <w:b/>
          <w:bCs/>
          <w:color w:val="000000"/>
          <w:sz w:val="24"/>
          <w:szCs w:val="24"/>
          <w:lang w:eastAsia="ru-RU"/>
        </w:rPr>
        <w:t xml:space="preserve"> (законн</w:t>
      </w:r>
      <w:r w:rsidR="001369F2">
        <w:rPr>
          <w:rFonts w:ascii="Times New Roman" w:eastAsia="Times New Roman" w:hAnsi="Times New Roman" w:cs="Times New Roman"/>
          <w:b/>
          <w:bCs/>
          <w:color w:val="000000"/>
          <w:sz w:val="24"/>
          <w:szCs w:val="24"/>
          <w:lang w:eastAsia="ru-RU"/>
        </w:rPr>
        <w:t>ых</w:t>
      </w:r>
      <w:r w:rsidRPr="00056D64">
        <w:rPr>
          <w:rFonts w:ascii="Times New Roman" w:eastAsia="Times New Roman" w:hAnsi="Times New Roman" w:cs="Times New Roman"/>
          <w:b/>
          <w:bCs/>
          <w:color w:val="000000"/>
          <w:sz w:val="24"/>
          <w:szCs w:val="24"/>
          <w:lang w:eastAsia="ru-RU"/>
        </w:rPr>
        <w:t xml:space="preserve"> представител</w:t>
      </w:r>
      <w:r w:rsidR="001369F2">
        <w:rPr>
          <w:rFonts w:ascii="Times New Roman" w:eastAsia="Times New Roman" w:hAnsi="Times New Roman" w:cs="Times New Roman"/>
          <w:b/>
          <w:bCs/>
          <w:color w:val="000000"/>
          <w:sz w:val="24"/>
          <w:szCs w:val="24"/>
          <w:lang w:eastAsia="ru-RU"/>
        </w:rPr>
        <w:t>ей</w:t>
      </w:r>
      <w:r w:rsidRPr="00056D64">
        <w:rPr>
          <w:rFonts w:ascii="Times New Roman" w:eastAsia="Times New Roman" w:hAnsi="Times New Roman" w:cs="Times New Roman"/>
          <w:b/>
          <w:bCs/>
          <w:color w:val="000000"/>
          <w:sz w:val="24"/>
          <w:szCs w:val="24"/>
          <w:lang w:eastAsia="ru-RU"/>
        </w:rPr>
        <w:t>)</w:t>
      </w:r>
      <w:r w:rsidR="001369F2">
        <w:rPr>
          <w:rFonts w:ascii="Times New Roman" w:eastAsia="Times New Roman" w:hAnsi="Times New Roman" w:cs="Times New Roman"/>
          <w:b/>
          <w:bCs/>
          <w:color w:val="000000"/>
          <w:sz w:val="24"/>
          <w:szCs w:val="24"/>
          <w:lang w:eastAsia="ru-RU"/>
        </w:rPr>
        <w:t xml:space="preserve">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r w:rsidRPr="00056D64">
        <w:rPr>
          <w:rFonts w:ascii="Times New Roman" w:eastAsia="Times New Roman" w:hAnsi="Times New Roman" w:cs="Times New Roman"/>
          <w:b/>
          <w:bCs/>
          <w:color w:val="000000"/>
          <w:sz w:val="24"/>
          <w:szCs w:val="24"/>
          <w:lang w:eastAsia="ru-RU"/>
        </w:rPr>
        <w:t xml:space="preserve"> </w:t>
      </w:r>
    </w:p>
    <w:p w14:paraId="31B8D3DE" w14:textId="2E49133B"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на проведение</w:t>
      </w:r>
      <w:r w:rsidR="001369F2">
        <w:rPr>
          <w:rFonts w:ascii="Times New Roman" w:eastAsia="Times New Roman" w:hAnsi="Times New Roman" w:cs="Times New Roman"/>
          <w:b/>
          <w:bCs/>
          <w:color w:val="000000"/>
          <w:sz w:val="24"/>
          <w:szCs w:val="24"/>
          <w:lang w:eastAsia="ru-RU"/>
        </w:rPr>
        <w:t xml:space="preserve"> </w:t>
      </w:r>
      <w:r w:rsidRPr="00056D64">
        <w:rPr>
          <w:rFonts w:ascii="Times New Roman" w:eastAsia="Times New Roman" w:hAnsi="Times New Roman" w:cs="Times New Roman"/>
          <w:b/>
          <w:bCs/>
          <w:color w:val="000000"/>
          <w:sz w:val="24"/>
          <w:szCs w:val="24"/>
          <w:lang w:eastAsia="ru-RU"/>
        </w:rPr>
        <w:t xml:space="preserve">логопедической диагностики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p>
    <w:p w14:paraId="1AA4BC59"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3CDA6DDC" w14:textId="52E95DAF" w:rsidR="00056D64"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4" w:name="100105"/>
      <w:bookmarkEnd w:id="54"/>
      <w:r>
        <w:rPr>
          <w:rFonts w:ascii="Times New Roman" w:eastAsia="Times New Roman" w:hAnsi="Times New Roman" w:cs="Times New Roman"/>
          <w:color w:val="000000"/>
          <w:sz w:val="24"/>
          <w:szCs w:val="24"/>
          <w:lang w:eastAsia="ru-RU"/>
        </w:rPr>
        <w:t>Мы</w:t>
      </w:r>
      <w:r w:rsidR="00056D64" w:rsidRPr="00056D64">
        <w:rPr>
          <w:rFonts w:ascii="Times New Roman" w:eastAsia="Times New Roman" w:hAnsi="Times New Roman" w:cs="Times New Roman"/>
          <w:color w:val="000000"/>
          <w:sz w:val="24"/>
          <w:szCs w:val="24"/>
          <w:lang w:eastAsia="ru-RU"/>
        </w:rPr>
        <w:t>, ___________________________________________________</w:t>
      </w:r>
      <w:r w:rsidR="00056D64">
        <w:rPr>
          <w:rFonts w:ascii="Times New Roman" w:eastAsia="Times New Roman" w:hAnsi="Times New Roman" w:cs="Times New Roman"/>
          <w:color w:val="000000"/>
          <w:sz w:val="24"/>
          <w:szCs w:val="24"/>
          <w:lang w:eastAsia="ru-RU"/>
        </w:rPr>
        <w:t>_______</w:t>
      </w:r>
      <w:r w:rsidR="00056D64" w:rsidRPr="00056D64">
        <w:rPr>
          <w:rFonts w:ascii="Times New Roman" w:eastAsia="Times New Roman" w:hAnsi="Times New Roman" w:cs="Times New Roman"/>
          <w:color w:val="000000"/>
          <w:sz w:val="24"/>
          <w:szCs w:val="24"/>
          <w:lang w:eastAsia="ru-RU"/>
        </w:rPr>
        <w:t>____________________</w:t>
      </w:r>
    </w:p>
    <w:p w14:paraId="22B56E5C" w14:textId="1B57A10C"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056D64">
        <w:rPr>
          <w:rFonts w:ascii="Times New Roman" w:eastAsia="Times New Roman" w:hAnsi="Times New Roman" w:cs="Times New Roman"/>
          <w:color w:val="000000"/>
          <w:sz w:val="20"/>
          <w:szCs w:val="20"/>
          <w:lang w:eastAsia="ru-RU"/>
        </w:rPr>
        <w:t>ФИО родител</w:t>
      </w:r>
      <w:r w:rsidR="001369F2">
        <w:rPr>
          <w:rFonts w:ascii="Times New Roman" w:eastAsia="Times New Roman" w:hAnsi="Times New Roman" w:cs="Times New Roman"/>
          <w:color w:val="000000"/>
          <w:sz w:val="20"/>
          <w:szCs w:val="20"/>
          <w:lang w:eastAsia="ru-RU"/>
        </w:rPr>
        <w:t>ей</w:t>
      </w:r>
      <w:r w:rsidRPr="00056D64">
        <w:rPr>
          <w:rFonts w:ascii="Times New Roman" w:eastAsia="Times New Roman" w:hAnsi="Times New Roman" w:cs="Times New Roman"/>
          <w:color w:val="000000"/>
          <w:sz w:val="20"/>
          <w:szCs w:val="20"/>
          <w:lang w:eastAsia="ru-RU"/>
        </w:rPr>
        <w:t xml:space="preserve"> (законного представителя) обучающегося</w:t>
      </w:r>
    </w:p>
    <w:p w14:paraId="0BCA0920" w14:textId="5B079F10" w:rsidR="001369F2"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__________________________________________________________________________________________________</w:t>
      </w:r>
    </w:p>
    <w:p w14:paraId="29C831BC" w14:textId="2162685C"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24"/>
          <w:szCs w:val="24"/>
          <w:lang w:eastAsia="ru-RU"/>
        </w:rPr>
        <w:t>являясь родител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(законным</w:t>
      </w:r>
      <w:r w:rsidR="001369F2">
        <w:rPr>
          <w:rFonts w:ascii="Times New Roman" w:eastAsia="Times New Roman" w:hAnsi="Times New Roman" w:cs="Times New Roman"/>
          <w:color w:val="000000"/>
          <w:sz w:val="24"/>
          <w:szCs w:val="24"/>
          <w:lang w:eastAsia="ru-RU"/>
        </w:rPr>
        <w:t>и</w:t>
      </w:r>
      <w:r w:rsidRPr="00056D64">
        <w:rPr>
          <w:rFonts w:ascii="Times New Roman" w:eastAsia="Times New Roman" w:hAnsi="Times New Roman" w:cs="Times New Roman"/>
          <w:color w:val="000000"/>
          <w:sz w:val="24"/>
          <w:szCs w:val="24"/>
          <w:lang w:eastAsia="ru-RU"/>
        </w:rPr>
        <w:t xml:space="preserve"> представител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w:t>
      </w:r>
    </w:p>
    <w:p w14:paraId="346D4E9C"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p>
    <w:p w14:paraId="657BFB16" w14:textId="2F36A0BF"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(ФИО</w:t>
      </w:r>
      <w:r w:rsidR="001369F2">
        <w:rPr>
          <w:rFonts w:ascii="Times New Roman" w:eastAsia="Times New Roman" w:hAnsi="Times New Roman" w:cs="Times New Roman"/>
          <w:color w:val="000000"/>
          <w:sz w:val="16"/>
          <w:szCs w:val="16"/>
          <w:lang w:eastAsia="ru-RU"/>
        </w:rPr>
        <w:t xml:space="preserve"> ребенка</w:t>
      </w:r>
      <w:r w:rsidRPr="00056D64">
        <w:rPr>
          <w:rFonts w:ascii="Times New Roman" w:eastAsia="Times New Roman" w:hAnsi="Times New Roman" w:cs="Times New Roman"/>
          <w:color w:val="000000"/>
          <w:sz w:val="16"/>
          <w:szCs w:val="16"/>
          <w:lang w:eastAsia="ru-RU"/>
        </w:rPr>
        <w:t>, группа, в которой обучается обучающийся, дата (</w:t>
      </w:r>
      <w:proofErr w:type="spellStart"/>
      <w:r w:rsidRPr="00056D64">
        <w:rPr>
          <w:rFonts w:ascii="Times New Roman" w:eastAsia="Times New Roman" w:hAnsi="Times New Roman" w:cs="Times New Roman"/>
          <w:color w:val="000000"/>
          <w:sz w:val="16"/>
          <w:szCs w:val="16"/>
          <w:lang w:eastAsia="ru-RU"/>
        </w:rPr>
        <w:t>дд.мм</w:t>
      </w:r>
      <w:proofErr w:type="gramStart"/>
      <w:r w:rsidRPr="00056D64">
        <w:rPr>
          <w:rFonts w:ascii="Times New Roman" w:eastAsia="Times New Roman" w:hAnsi="Times New Roman" w:cs="Times New Roman"/>
          <w:color w:val="000000"/>
          <w:sz w:val="16"/>
          <w:szCs w:val="16"/>
          <w:lang w:eastAsia="ru-RU"/>
        </w:rPr>
        <w:t>.г</w:t>
      </w:r>
      <w:proofErr w:type="gramEnd"/>
      <w:r w:rsidRPr="00056D64">
        <w:rPr>
          <w:rFonts w:ascii="Times New Roman" w:eastAsia="Times New Roman" w:hAnsi="Times New Roman" w:cs="Times New Roman"/>
          <w:color w:val="000000"/>
          <w:sz w:val="16"/>
          <w:szCs w:val="16"/>
          <w:lang w:eastAsia="ru-RU"/>
        </w:rPr>
        <w:t>г</w:t>
      </w:r>
      <w:proofErr w:type="spellEnd"/>
      <w:r w:rsidRPr="00056D64">
        <w:rPr>
          <w:rFonts w:ascii="Times New Roman" w:eastAsia="Times New Roman" w:hAnsi="Times New Roman" w:cs="Times New Roman"/>
          <w:color w:val="000000"/>
          <w:sz w:val="16"/>
          <w:szCs w:val="16"/>
          <w:lang w:eastAsia="ru-RU"/>
        </w:rPr>
        <w:t>.) рождения)</w:t>
      </w:r>
    </w:p>
    <w:p w14:paraId="605C6FE1" w14:textId="37267497" w:rsidR="00056D64"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В</w:t>
      </w:r>
      <w:r w:rsidR="00056D64" w:rsidRPr="00056D64">
        <w:rPr>
          <w:rFonts w:ascii="Times New Roman" w:eastAsia="Times New Roman" w:hAnsi="Times New Roman" w:cs="Times New Roman"/>
          <w:color w:val="000000"/>
          <w:sz w:val="24"/>
          <w:szCs w:val="24"/>
          <w:lang w:eastAsia="ru-RU"/>
        </w:rPr>
        <w:t>ыража</w:t>
      </w:r>
      <w:r>
        <w:rPr>
          <w:rFonts w:ascii="Times New Roman" w:eastAsia="Times New Roman" w:hAnsi="Times New Roman" w:cs="Times New Roman"/>
          <w:color w:val="000000"/>
          <w:sz w:val="24"/>
          <w:szCs w:val="24"/>
          <w:lang w:eastAsia="ru-RU"/>
        </w:rPr>
        <w:t xml:space="preserve">ем </w:t>
      </w:r>
      <w:r w:rsidR="00056D64" w:rsidRPr="00056D64">
        <w:rPr>
          <w:rFonts w:ascii="Times New Roman" w:eastAsia="Times New Roman" w:hAnsi="Times New Roman" w:cs="Times New Roman"/>
          <w:color w:val="000000"/>
          <w:sz w:val="24"/>
          <w:szCs w:val="24"/>
          <w:lang w:eastAsia="ru-RU"/>
        </w:rPr>
        <w:t>согласие на проведение логопедической диагностики моего ребенка.</w:t>
      </w:r>
    </w:p>
    <w:p w14:paraId="553CF25D"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E2ABBA5"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14:paraId="686D64F5"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 xml:space="preserve">                             (подпись)         (расшифровка подписи)</w:t>
      </w:r>
    </w:p>
    <w:p w14:paraId="47C6F7CD"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0F7EDF2" w14:textId="77777777"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14:paraId="12701DE1" w14:textId="77777777"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 xml:space="preserve">                             (подпись)         (расшифровка подписи)</w:t>
      </w:r>
    </w:p>
    <w:p w14:paraId="371D436C"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78B058CD"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204BB71F"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655A36BB"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55" w:name="100106"/>
      <w:bookmarkEnd w:id="55"/>
    </w:p>
    <w:p w14:paraId="0234821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2CD5791"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0E396B56"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34D6B35"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5BF9C4A" w14:textId="77777777" w:rsidR="003C40EC" w:rsidRDefault="003C40EC"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14:paraId="13BCE37A" w14:textId="42DB9887"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3</w:t>
      </w:r>
    </w:p>
    <w:p w14:paraId="3ACE7E22" w14:textId="77777777" w:rsid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56" w:name="100107"/>
      <w:bookmarkEnd w:id="56"/>
    </w:p>
    <w:p w14:paraId="3CB75572" w14:textId="77777777"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7" w:name="100108"/>
      <w:bookmarkEnd w:id="57"/>
    </w:p>
    <w:p w14:paraId="2D7E3B3C" w14:textId="31D7F689" w:rsidR="001369F2" w:rsidRPr="00BF650E" w:rsidRDefault="001369F2" w:rsidP="001369F2">
      <w:pPr>
        <w:pStyle w:val="17PRIL-txt"/>
        <w:ind w:left="5245"/>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003C40EC">
        <w:rPr>
          <w:rStyle w:val="propis"/>
          <w:rFonts w:ascii="Times New Roman" w:hAnsi="Times New Roman" w:cs="Times New Roman"/>
          <w:b/>
          <w:bCs/>
          <w:i w:val="0"/>
          <w:iCs w:val="0"/>
          <w:color w:val="auto"/>
          <w:sz w:val="20"/>
          <w:szCs w:val="20"/>
        </w:rPr>
        <w:t>МАДОУ «Детский сад № 165»</w:t>
      </w:r>
      <w:r w:rsidR="003C40EC">
        <w:rPr>
          <w:rStyle w:val="propis"/>
          <w:rFonts w:ascii="Times New Roman" w:hAnsi="Times New Roman" w:cs="Times New Roman"/>
          <w:b/>
          <w:bCs/>
          <w:i w:val="0"/>
          <w:iCs w:val="0"/>
          <w:color w:val="auto"/>
          <w:sz w:val="20"/>
          <w:szCs w:val="20"/>
        </w:rPr>
        <w:br/>
        <w:t>С.А. Беловой</w:t>
      </w:r>
    </w:p>
    <w:p w14:paraId="5EB331E1" w14:textId="77777777" w:rsidR="001369F2" w:rsidRPr="00BF650E" w:rsidRDefault="001369F2" w:rsidP="001369F2">
      <w:pPr>
        <w:pStyle w:val="17PRIL-txt"/>
        <w:ind w:left="5245"/>
        <w:jc w:val="left"/>
        <w:rPr>
          <w:rFonts w:ascii="Times New Roman" w:hAnsi="Times New Roman" w:cs="Times New Roman"/>
          <w:color w:val="FF0000"/>
          <w:sz w:val="20"/>
          <w:szCs w:val="20"/>
        </w:rPr>
      </w:pPr>
    </w:p>
    <w:p w14:paraId="1B8D70B6" w14:textId="77777777"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14:paraId="1C29C625" w14:textId="77777777" w:rsidR="001369F2" w:rsidRDefault="001369F2" w:rsidP="001369F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09A32C9F" w14:textId="77777777"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14:paraId="53F3858F" w14:textId="77777777"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rPr>
          <w:rFonts w:ascii="Times New Roman" w:eastAsia="Times New Roman" w:hAnsi="Times New Roman" w:cs="Times New Roman"/>
          <w:color w:val="000000"/>
          <w:sz w:val="24"/>
          <w:szCs w:val="24"/>
          <w:lang w:eastAsia="ru-RU"/>
        </w:rPr>
      </w:pPr>
      <w:r w:rsidRPr="00BF650E">
        <w:rPr>
          <w:rFonts w:ascii="Times New Roman" w:hAnsi="Times New Roman" w:cs="Times New Roman"/>
          <w:sz w:val="20"/>
          <w:szCs w:val="20"/>
        </w:rPr>
        <w:t xml:space="preserve">контактный телефон: </w:t>
      </w:r>
      <w:r w:rsidRPr="00BF650E">
        <w:rPr>
          <w:rFonts w:ascii="Times New Roman" w:hAnsi="Times New Roman" w:cs="Times New Roman"/>
          <w:sz w:val="20"/>
          <w:szCs w:val="20"/>
          <w:u w:val="single"/>
        </w:rPr>
        <w:t>_______________________________________</w:t>
      </w:r>
    </w:p>
    <w:p w14:paraId="58C840EF"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56FE905" w14:textId="5BB4954D"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bookmarkStart w:id="58" w:name="100109"/>
      <w:bookmarkEnd w:id="58"/>
      <w:r w:rsidRPr="00056D64">
        <w:rPr>
          <w:rFonts w:ascii="Times New Roman" w:eastAsia="Times New Roman" w:hAnsi="Times New Roman" w:cs="Times New Roman"/>
          <w:b/>
          <w:bCs/>
          <w:color w:val="000000"/>
          <w:sz w:val="24"/>
          <w:szCs w:val="24"/>
          <w:lang w:eastAsia="ru-RU"/>
        </w:rPr>
        <w:t>Заявление</w:t>
      </w:r>
    </w:p>
    <w:p w14:paraId="014B1047"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37BC34C2" w14:textId="708093E6" w:rsidR="00056D64" w:rsidRPr="00056D64" w:rsidRDefault="009B3B67"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9" w:name="100110"/>
      <w:bookmarkEnd w:id="59"/>
      <w:r>
        <w:rPr>
          <w:rFonts w:ascii="Times New Roman" w:eastAsia="Times New Roman" w:hAnsi="Times New Roman" w:cs="Times New Roman"/>
          <w:color w:val="000000"/>
          <w:sz w:val="24"/>
          <w:szCs w:val="24"/>
          <w:lang w:eastAsia="ru-RU"/>
        </w:rPr>
        <w:tab/>
      </w:r>
      <w:r w:rsidR="001369F2">
        <w:rPr>
          <w:rFonts w:ascii="Times New Roman" w:eastAsia="Times New Roman" w:hAnsi="Times New Roman" w:cs="Times New Roman"/>
          <w:color w:val="000000"/>
          <w:sz w:val="24"/>
          <w:szCs w:val="24"/>
          <w:lang w:eastAsia="ru-RU"/>
        </w:rPr>
        <w:t>Мы</w:t>
      </w:r>
      <w:r w:rsidR="00056D64" w:rsidRPr="00056D64">
        <w:rPr>
          <w:rFonts w:ascii="Times New Roman" w:eastAsia="Times New Roman" w:hAnsi="Times New Roman" w:cs="Times New Roman"/>
          <w:color w:val="000000"/>
          <w:sz w:val="24"/>
          <w:szCs w:val="24"/>
          <w:lang w:eastAsia="ru-RU"/>
        </w:rPr>
        <w:t>,</w:t>
      </w:r>
      <w:r w:rsidR="001369F2">
        <w:rPr>
          <w:rFonts w:ascii="Times New Roman" w:eastAsia="Times New Roman" w:hAnsi="Times New Roman" w:cs="Times New Roman"/>
          <w:color w:val="000000"/>
          <w:sz w:val="24"/>
          <w:szCs w:val="24"/>
          <w:lang w:eastAsia="ru-RU"/>
        </w:rPr>
        <w:t xml:space="preserve"> </w:t>
      </w:r>
      <w:r w:rsidR="00056D64" w:rsidRPr="00056D64">
        <w:rPr>
          <w:rFonts w:ascii="Times New Roman" w:eastAsia="Times New Roman" w:hAnsi="Times New Roman" w:cs="Times New Roman"/>
          <w:color w:val="000000"/>
          <w:sz w:val="24"/>
          <w:szCs w:val="24"/>
          <w:lang w:eastAsia="ru-RU"/>
        </w:rPr>
        <w:t>_________________________________________________</w:t>
      </w:r>
      <w:r w:rsidR="00056D64">
        <w:rPr>
          <w:rFonts w:ascii="Times New Roman" w:eastAsia="Times New Roman" w:hAnsi="Times New Roman" w:cs="Times New Roman"/>
          <w:color w:val="000000"/>
          <w:sz w:val="24"/>
          <w:szCs w:val="24"/>
          <w:lang w:eastAsia="ru-RU"/>
        </w:rPr>
        <w:t>_______</w:t>
      </w:r>
      <w:r w:rsidR="00056D64" w:rsidRPr="00056D64">
        <w:rPr>
          <w:rFonts w:ascii="Times New Roman" w:eastAsia="Times New Roman" w:hAnsi="Times New Roman" w:cs="Times New Roman"/>
          <w:color w:val="000000"/>
          <w:sz w:val="24"/>
          <w:szCs w:val="24"/>
          <w:lang w:eastAsia="ru-RU"/>
        </w:rPr>
        <w:t>______________</w:t>
      </w:r>
    </w:p>
    <w:p w14:paraId="4A40BC76" w14:textId="0F05AE0A"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w:t>
      </w:r>
      <w:r w:rsidR="001369F2">
        <w:rPr>
          <w:rFonts w:ascii="Times New Roman" w:eastAsia="Times New Roman" w:hAnsi="Times New Roman" w:cs="Times New Roman"/>
          <w:color w:val="000000"/>
          <w:sz w:val="16"/>
          <w:szCs w:val="16"/>
          <w:lang w:eastAsia="ru-RU"/>
        </w:rPr>
        <w:t xml:space="preserve">                                       </w:t>
      </w:r>
      <w:r w:rsidRPr="00056D64">
        <w:rPr>
          <w:rFonts w:ascii="Times New Roman" w:eastAsia="Times New Roman" w:hAnsi="Times New Roman" w:cs="Times New Roman"/>
          <w:color w:val="000000"/>
          <w:sz w:val="16"/>
          <w:szCs w:val="16"/>
          <w:lang w:eastAsia="ru-RU"/>
        </w:rPr>
        <w:t xml:space="preserve"> ФИО родите</w:t>
      </w:r>
      <w:r w:rsidR="001369F2">
        <w:rPr>
          <w:rFonts w:ascii="Times New Roman" w:eastAsia="Times New Roman" w:hAnsi="Times New Roman" w:cs="Times New Roman"/>
          <w:color w:val="000000"/>
          <w:sz w:val="16"/>
          <w:szCs w:val="16"/>
          <w:lang w:eastAsia="ru-RU"/>
        </w:rPr>
        <w:t>лей</w:t>
      </w:r>
      <w:r w:rsidRPr="00056D64">
        <w:rPr>
          <w:rFonts w:ascii="Times New Roman" w:eastAsia="Times New Roman" w:hAnsi="Times New Roman" w:cs="Times New Roman"/>
          <w:color w:val="000000"/>
          <w:sz w:val="16"/>
          <w:szCs w:val="16"/>
          <w:lang w:eastAsia="ru-RU"/>
        </w:rPr>
        <w:t xml:space="preserve"> (</w:t>
      </w:r>
      <w:r w:rsidR="001369F2" w:rsidRPr="00056D64">
        <w:rPr>
          <w:rFonts w:ascii="Times New Roman" w:eastAsia="Times New Roman" w:hAnsi="Times New Roman" w:cs="Times New Roman"/>
          <w:color w:val="000000"/>
          <w:sz w:val="16"/>
          <w:szCs w:val="16"/>
          <w:lang w:eastAsia="ru-RU"/>
        </w:rPr>
        <w:t>законн</w:t>
      </w:r>
      <w:r w:rsidR="001369F2">
        <w:rPr>
          <w:rFonts w:ascii="Times New Roman" w:eastAsia="Times New Roman" w:hAnsi="Times New Roman" w:cs="Times New Roman"/>
          <w:color w:val="000000"/>
          <w:sz w:val="16"/>
          <w:szCs w:val="16"/>
          <w:lang w:eastAsia="ru-RU"/>
        </w:rPr>
        <w:t>ых</w:t>
      </w:r>
      <w:r w:rsidRPr="00056D64">
        <w:rPr>
          <w:rFonts w:ascii="Times New Roman" w:eastAsia="Times New Roman" w:hAnsi="Times New Roman" w:cs="Times New Roman"/>
          <w:color w:val="000000"/>
          <w:sz w:val="16"/>
          <w:szCs w:val="16"/>
          <w:lang w:eastAsia="ru-RU"/>
        </w:rPr>
        <w:t xml:space="preserve"> представител</w:t>
      </w:r>
      <w:r w:rsidR="001369F2">
        <w:rPr>
          <w:rFonts w:ascii="Times New Roman" w:eastAsia="Times New Roman" w:hAnsi="Times New Roman" w:cs="Times New Roman"/>
          <w:color w:val="000000"/>
          <w:sz w:val="16"/>
          <w:szCs w:val="16"/>
          <w:lang w:eastAsia="ru-RU"/>
        </w:rPr>
        <w:t>ей</w:t>
      </w:r>
      <w:r w:rsidRPr="00056D64">
        <w:rPr>
          <w:rFonts w:ascii="Times New Roman" w:eastAsia="Times New Roman" w:hAnsi="Times New Roman" w:cs="Times New Roman"/>
          <w:color w:val="000000"/>
          <w:sz w:val="16"/>
          <w:szCs w:val="16"/>
          <w:lang w:eastAsia="ru-RU"/>
        </w:rPr>
        <w:t xml:space="preserve">) </w:t>
      </w:r>
      <w:proofErr w:type="gramStart"/>
      <w:r w:rsidRPr="00056D64">
        <w:rPr>
          <w:rFonts w:ascii="Times New Roman" w:eastAsia="Times New Roman" w:hAnsi="Times New Roman" w:cs="Times New Roman"/>
          <w:color w:val="000000"/>
          <w:sz w:val="16"/>
          <w:szCs w:val="16"/>
          <w:lang w:eastAsia="ru-RU"/>
        </w:rPr>
        <w:t>обучающегося</w:t>
      </w:r>
      <w:proofErr w:type="gramEnd"/>
    </w:p>
    <w:p w14:paraId="308AD2D6" w14:textId="50AF875C"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w:t>
      </w:r>
      <w:r>
        <w:rPr>
          <w:rFonts w:ascii="Times New Roman" w:eastAsia="Times New Roman" w:hAnsi="Times New Roman" w:cs="Times New Roman"/>
          <w:color w:val="000000"/>
          <w:sz w:val="24"/>
          <w:szCs w:val="24"/>
          <w:lang w:eastAsia="ru-RU"/>
        </w:rPr>
        <w:t>_______</w:t>
      </w:r>
      <w:r w:rsidRPr="00056D64">
        <w:rPr>
          <w:rFonts w:ascii="Times New Roman" w:eastAsia="Times New Roman" w:hAnsi="Times New Roman" w:cs="Times New Roman"/>
          <w:color w:val="000000"/>
          <w:sz w:val="24"/>
          <w:szCs w:val="24"/>
          <w:lang w:eastAsia="ru-RU"/>
        </w:rPr>
        <w:t>________</w:t>
      </w:r>
    </w:p>
    <w:p w14:paraId="6909D8B8" w14:textId="1BC5E787"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24"/>
          <w:szCs w:val="24"/>
          <w:lang w:eastAsia="ru-RU"/>
        </w:rPr>
        <w:t>являясь родител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(законным представителем) </w:t>
      </w:r>
    </w:p>
    <w:p w14:paraId="39CBF611" w14:textId="00AA2956"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r>
        <w:rPr>
          <w:rFonts w:ascii="Times New Roman" w:eastAsia="Times New Roman" w:hAnsi="Times New Roman" w:cs="Times New Roman"/>
          <w:color w:val="000000"/>
          <w:sz w:val="24"/>
          <w:szCs w:val="24"/>
          <w:lang w:eastAsia="ru-RU"/>
        </w:rPr>
        <w:t>_______</w:t>
      </w:r>
    </w:p>
    <w:p w14:paraId="60ABC13E" w14:textId="58E9CCD0"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r>
        <w:rPr>
          <w:rFonts w:ascii="Times New Roman" w:eastAsia="Times New Roman" w:hAnsi="Times New Roman" w:cs="Times New Roman"/>
          <w:color w:val="000000"/>
          <w:sz w:val="24"/>
          <w:szCs w:val="24"/>
          <w:lang w:eastAsia="ru-RU"/>
        </w:rPr>
        <w:t>_______</w:t>
      </w:r>
    </w:p>
    <w:p w14:paraId="23B18AD3"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(ФИО, группа, в которой обучается обучающийся, дата (</w:t>
      </w:r>
      <w:proofErr w:type="spellStart"/>
      <w:r w:rsidRPr="00056D64">
        <w:rPr>
          <w:rFonts w:ascii="Times New Roman" w:eastAsia="Times New Roman" w:hAnsi="Times New Roman" w:cs="Times New Roman"/>
          <w:color w:val="000000"/>
          <w:sz w:val="16"/>
          <w:szCs w:val="16"/>
          <w:lang w:eastAsia="ru-RU"/>
        </w:rPr>
        <w:t>дд.мм</w:t>
      </w:r>
      <w:proofErr w:type="gramStart"/>
      <w:r w:rsidRPr="00056D64">
        <w:rPr>
          <w:rFonts w:ascii="Times New Roman" w:eastAsia="Times New Roman" w:hAnsi="Times New Roman" w:cs="Times New Roman"/>
          <w:color w:val="000000"/>
          <w:sz w:val="16"/>
          <w:szCs w:val="16"/>
          <w:lang w:eastAsia="ru-RU"/>
        </w:rPr>
        <w:t>.г</w:t>
      </w:r>
      <w:proofErr w:type="gramEnd"/>
      <w:r w:rsidRPr="00056D64">
        <w:rPr>
          <w:rFonts w:ascii="Times New Roman" w:eastAsia="Times New Roman" w:hAnsi="Times New Roman" w:cs="Times New Roman"/>
          <w:color w:val="000000"/>
          <w:sz w:val="16"/>
          <w:szCs w:val="16"/>
          <w:lang w:eastAsia="ru-RU"/>
        </w:rPr>
        <w:t>г</w:t>
      </w:r>
      <w:proofErr w:type="spellEnd"/>
      <w:r w:rsidRPr="00056D64">
        <w:rPr>
          <w:rFonts w:ascii="Times New Roman" w:eastAsia="Times New Roman" w:hAnsi="Times New Roman" w:cs="Times New Roman"/>
          <w:color w:val="000000"/>
          <w:sz w:val="16"/>
          <w:szCs w:val="16"/>
          <w:lang w:eastAsia="ru-RU"/>
        </w:rPr>
        <w:t>.) рождения)</w:t>
      </w:r>
    </w:p>
    <w:p w14:paraId="4846910A" w14:textId="078E8A9E" w:rsidR="00056D64" w:rsidRPr="00056D64" w:rsidRDefault="00D5768B"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прошу организовать</w:t>
      </w:r>
      <w:r w:rsidR="00056D64" w:rsidRPr="00056D64">
        <w:rPr>
          <w:rFonts w:ascii="Times New Roman" w:eastAsia="Times New Roman" w:hAnsi="Times New Roman" w:cs="Times New Roman"/>
          <w:color w:val="000000"/>
          <w:sz w:val="24"/>
          <w:szCs w:val="24"/>
          <w:lang w:eastAsia="ru-RU"/>
        </w:rPr>
        <w:t xml:space="preserve"> для моего ребенка логопедические занятия в соответствии</w:t>
      </w:r>
      <w:r>
        <w:rPr>
          <w:rFonts w:ascii="Times New Roman" w:eastAsia="Times New Roman" w:hAnsi="Times New Roman" w:cs="Times New Roman"/>
          <w:color w:val="000000"/>
          <w:sz w:val="24"/>
          <w:szCs w:val="24"/>
          <w:lang w:eastAsia="ru-RU"/>
        </w:rPr>
        <w:t xml:space="preserve"> </w:t>
      </w:r>
      <w:r w:rsidR="00056D64" w:rsidRPr="00056D64">
        <w:rPr>
          <w:rFonts w:ascii="Times New Roman" w:eastAsia="Times New Roman" w:hAnsi="Times New Roman" w:cs="Times New Roman"/>
          <w:color w:val="000000"/>
          <w:sz w:val="24"/>
          <w:szCs w:val="24"/>
          <w:lang w:eastAsia="ru-RU"/>
        </w:rPr>
        <w:t>с       рекомендациями       психолого-медико-педагогической      комиссии/психолого-педагогического консилиума/учителя-логопеда (</w:t>
      </w:r>
      <w:proofErr w:type="gramStart"/>
      <w:r w:rsidR="00056D64" w:rsidRPr="00056D64">
        <w:rPr>
          <w:rFonts w:ascii="Times New Roman" w:eastAsia="Times New Roman" w:hAnsi="Times New Roman" w:cs="Times New Roman"/>
          <w:color w:val="000000"/>
          <w:sz w:val="24"/>
          <w:szCs w:val="24"/>
          <w:lang w:eastAsia="ru-RU"/>
        </w:rPr>
        <w:t>нужное</w:t>
      </w:r>
      <w:proofErr w:type="gramEnd"/>
      <w:r w:rsidR="00056D64" w:rsidRPr="00056D64">
        <w:rPr>
          <w:rFonts w:ascii="Times New Roman" w:eastAsia="Times New Roman" w:hAnsi="Times New Roman" w:cs="Times New Roman"/>
          <w:color w:val="000000"/>
          <w:sz w:val="24"/>
          <w:szCs w:val="24"/>
          <w:lang w:eastAsia="ru-RU"/>
        </w:rPr>
        <w:t xml:space="preserve"> подчеркнуть).</w:t>
      </w:r>
    </w:p>
    <w:p w14:paraId="563710D0"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98CCFC9"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14:paraId="4A0C0BCA"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(подпись)         (расшифровка подписи)</w:t>
      </w:r>
    </w:p>
    <w:p w14:paraId="4B2D1FF2"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D2F5F68"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7563D853" w14:textId="77777777" w:rsidR="00D5768B" w:rsidRPr="00056D64" w:rsidRDefault="00D5768B" w:rsidP="00D5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14:paraId="126EE4E9" w14:textId="77777777" w:rsidR="00D5768B" w:rsidRPr="00056D64" w:rsidRDefault="00D5768B" w:rsidP="00D5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(подпись)         (расшифровка подписи)</w:t>
      </w:r>
    </w:p>
    <w:p w14:paraId="6E818F60"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68C86B4F"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60" w:name="100111"/>
      <w:bookmarkEnd w:id="60"/>
    </w:p>
    <w:p w14:paraId="2FEA836B"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87B014C"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10099D4"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0742E8E"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DB37E72"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0FBA610C"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B82A9C7"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AA926BB"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3F1B6FD"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D7B5FDC"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034E7498"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B9A81E1"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444D13B"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B4FC8C4"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FF1B013"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D6B662C"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B6643B7" w14:textId="4AF035FB" w:rsidR="00056D64" w:rsidRPr="00056D64" w:rsidRDefault="00056D64"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4</w:t>
      </w:r>
    </w:p>
    <w:p w14:paraId="1E984C63" w14:textId="77777777"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61" w:name="100112"/>
      <w:bookmarkEnd w:id="61"/>
      <w:r w:rsidRPr="00056D64">
        <w:rPr>
          <w:rFonts w:ascii="Times New Roman" w:eastAsia="Times New Roman" w:hAnsi="Times New Roman" w:cs="Times New Roman"/>
          <w:b/>
          <w:bCs/>
          <w:color w:val="000000"/>
          <w:sz w:val="24"/>
          <w:szCs w:val="24"/>
          <w:lang w:eastAsia="ru-RU"/>
        </w:rPr>
        <w:t>Педагогическая характеристика</w:t>
      </w:r>
    </w:p>
    <w:p w14:paraId="53B7278A" w14:textId="77777777"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proofErr w:type="gramStart"/>
      <w:r w:rsidRPr="00056D64">
        <w:rPr>
          <w:rFonts w:ascii="Times New Roman" w:eastAsia="Times New Roman" w:hAnsi="Times New Roman" w:cs="Times New Roman"/>
          <w:b/>
          <w:bCs/>
          <w:color w:val="000000"/>
          <w:sz w:val="24"/>
          <w:szCs w:val="24"/>
          <w:lang w:eastAsia="ru-RU"/>
        </w:rPr>
        <w:t>на</w:t>
      </w:r>
      <w:proofErr w:type="gramEnd"/>
      <w:r w:rsidRPr="00056D64">
        <w:rPr>
          <w:rFonts w:ascii="Times New Roman" w:eastAsia="Times New Roman" w:hAnsi="Times New Roman" w:cs="Times New Roman"/>
          <w:b/>
          <w:bCs/>
          <w:color w:val="000000"/>
          <w:sz w:val="24"/>
          <w:szCs w:val="24"/>
          <w:lang w:eastAsia="ru-RU"/>
        </w:rPr>
        <w:t xml:space="preserve">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r w:rsidRPr="00056D64">
        <w:rPr>
          <w:rFonts w:ascii="Times New Roman" w:eastAsia="Times New Roman" w:hAnsi="Times New Roman" w:cs="Times New Roman"/>
          <w:b/>
          <w:bCs/>
          <w:color w:val="000000"/>
          <w:sz w:val="24"/>
          <w:szCs w:val="24"/>
          <w:lang w:eastAsia="ru-RU"/>
        </w:rPr>
        <w:t xml:space="preserve"> (ФИО, дата рождения, группа/класс)</w:t>
      </w:r>
    </w:p>
    <w:p w14:paraId="3474AE1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2" w:name="100113"/>
      <w:bookmarkEnd w:id="62"/>
      <w:r w:rsidRPr="00056D64">
        <w:rPr>
          <w:rFonts w:ascii="Times New Roman" w:eastAsia="Times New Roman" w:hAnsi="Times New Roman" w:cs="Times New Roman"/>
          <w:color w:val="000000"/>
          <w:sz w:val="24"/>
          <w:szCs w:val="24"/>
          <w:lang w:eastAsia="ru-RU"/>
        </w:rPr>
        <w:t>Общие сведения:</w:t>
      </w:r>
    </w:p>
    <w:p w14:paraId="7B47F488" w14:textId="34D6E242"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3" w:name="100114"/>
      <w:bookmarkEnd w:id="63"/>
      <w:r w:rsidRPr="00056D64">
        <w:rPr>
          <w:rFonts w:ascii="Times New Roman" w:eastAsia="Times New Roman" w:hAnsi="Times New Roman" w:cs="Times New Roman"/>
          <w:color w:val="000000"/>
          <w:sz w:val="24"/>
          <w:szCs w:val="24"/>
          <w:lang w:eastAsia="ru-RU"/>
        </w:rPr>
        <w:t xml:space="preserve">- дата поступления в </w:t>
      </w:r>
      <w:r w:rsidR="003C40EC">
        <w:rPr>
          <w:rFonts w:ascii="Times New Roman" w:eastAsia="Times New Roman" w:hAnsi="Times New Roman" w:cs="Times New Roman"/>
          <w:color w:val="000000"/>
          <w:sz w:val="24"/>
          <w:szCs w:val="24"/>
          <w:lang w:eastAsia="ru-RU"/>
        </w:rPr>
        <w:t>МА</w:t>
      </w:r>
      <w:r w:rsidR="00812B4C">
        <w:rPr>
          <w:rFonts w:ascii="Times New Roman" w:eastAsia="Times New Roman" w:hAnsi="Times New Roman" w:cs="Times New Roman"/>
          <w:color w:val="000000"/>
          <w:sz w:val="24"/>
          <w:szCs w:val="24"/>
          <w:lang w:eastAsia="ru-RU"/>
        </w:rPr>
        <w:t>ДОУ</w:t>
      </w:r>
      <w:r w:rsidRPr="00056D64">
        <w:rPr>
          <w:rFonts w:ascii="Times New Roman" w:eastAsia="Times New Roman" w:hAnsi="Times New Roman" w:cs="Times New Roman"/>
          <w:color w:val="000000"/>
          <w:sz w:val="24"/>
          <w:szCs w:val="24"/>
          <w:lang w:eastAsia="ru-RU"/>
        </w:rPr>
        <w:t>;</w:t>
      </w:r>
    </w:p>
    <w:p w14:paraId="127D047D"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4" w:name="100115"/>
      <w:bookmarkEnd w:id="64"/>
      <w:r w:rsidRPr="00056D64">
        <w:rPr>
          <w:rFonts w:ascii="Times New Roman" w:eastAsia="Times New Roman" w:hAnsi="Times New Roman" w:cs="Times New Roman"/>
          <w:color w:val="000000"/>
          <w:sz w:val="24"/>
          <w:szCs w:val="24"/>
          <w:lang w:eastAsia="ru-RU"/>
        </w:rPr>
        <w:t>- образовательная программа (полное наименование);</w:t>
      </w:r>
    </w:p>
    <w:p w14:paraId="6121E54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5" w:name="100116"/>
      <w:bookmarkEnd w:id="65"/>
      <w:r w:rsidRPr="00056D64">
        <w:rPr>
          <w:rFonts w:ascii="Times New Roman" w:eastAsia="Times New Roman" w:hAnsi="Times New Roman" w:cs="Times New Roman"/>
          <w:color w:val="000000"/>
          <w:sz w:val="24"/>
          <w:szCs w:val="24"/>
          <w:lang w:eastAsia="ru-RU"/>
        </w:rPr>
        <w:t>- особенности организации образования:</w:t>
      </w:r>
    </w:p>
    <w:p w14:paraId="6C65EBFF" w14:textId="36CD91E8"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6" w:name="100117"/>
      <w:bookmarkEnd w:id="66"/>
      <w:r w:rsidRPr="00056D64">
        <w:rPr>
          <w:rFonts w:ascii="Times New Roman" w:eastAsia="Times New Roman" w:hAnsi="Times New Roman" w:cs="Times New Roman"/>
          <w:color w:val="000000"/>
          <w:sz w:val="24"/>
          <w:szCs w:val="24"/>
          <w:lang w:eastAsia="ru-RU"/>
        </w:rPr>
        <w:t>1. в группе;</w:t>
      </w:r>
    </w:p>
    <w:p w14:paraId="1D1B849C"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7" w:name="100118"/>
      <w:bookmarkEnd w:id="67"/>
      <w:proofErr w:type="gramStart"/>
      <w:r w:rsidRPr="00056D64">
        <w:rPr>
          <w:rFonts w:ascii="Times New Roman" w:eastAsia="Times New Roman" w:hAnsi="Times New Roman" w:cs="Times New Roman"/>
          <w:color w:val="000000"/>
          <w:sz w:val="24"/>
          <w:szCs w:val="24"/>
          <w:lang w:eastAsia="ru-RU"/>
        </w:rPr>
        <w:t xml:space="preserve">2. 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056D64">
        <w:rPr>
          <w:rFonts w:ascii="Times New Roman" w:eastAsia="Times New Roman" w:hAnsi="Times New Roman" w:cs="Times New Roman"/>
          <w:color w:val="000000"/>
          <w:sz w:val="24"/>
          <w:szCs w:val="24"/>
          <w:lang w:eastAsia="ru-RU"/>
        </w:rPr>
        <w:t>лекотека</w:t>
      </w:r>
      <w:proofErr w:type="spellEnd"/>
      <w:r w:rsidRPr="00056D64">
        <w:rPr>
          <w:rFonts w:ascii="Times New Roman" w:eastAsia="Times New Roman" w:hAnsi="Times New Roman" w:cs="Times New Roman"/>
          <w:color w:val="000000"/>
          <w:sz w:val="24"/>
          <w:szCs w:val="24"/>
          <w:lang w:eastAsia="ru-RU"/>
        </w:rPr>
        <w:t xml:space="preserve"> и др.);</w:t>
      </w:r>
      <w:proofErr w:type="gramEnd"/>
    </w:p>
    <w:p w14:paraId="7945AAB3" w14:textId="6CAE080F"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8" w:name="100119"/>
      <w:bookmarkEnd w:id="68"/>
      <w:r w:rsidRPr="00056D64">
        <w:rPr>
          <w:rFonts w:ascii="Times New Roman" w:eastAsia="Times New Roman" w:hAnsi="Times New Roman" w:cs="Times New Roman"/>
          <w:color w:val="000000"/>
          <w:sz w:val="24"/>
          <w:szCs w:val="24"/>
          <w:lang w:eastAsia="ru-RU"/>
        </w:rPr>
        <w:t xml:space="preserve">3. </w:t>
      </w:r>
      <w:bookmarkStart w:id="69" w:name="100120"/>
      <w:bookmarkEnd w:id="69"/>
      <w:r w:rsidRPr="00056D64">
        <w:rPr>
          <w:rFonts w:ascii="Times New Roman" w:eastAsia="Times New Roman" w:hAnsi="Times New Roman" w:cs="Times New Roman"/>
          <w:color w:val="000000"/>
          <w:sz w:val="24"/>
          <w:szCs w:val="24"/>
          <w:lang w:eastAsia="ru-RU"/>
        </w:rPr>
        <w:t>на дому;</w:t>
      </w:r>
    </w:p>
    <w:p w14:paraId="00B27C0F"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0" w:name="100121"/>
      <w:bookmarkEnd w:id="70"/>
      <w:r w:rsidRPr="00056D64">
        <w:rPr>
          <w:rFonts w:ascii="Times New Roman" w:eastAsia="Times New Roman" w:hAnsi="Times New Roman" w:cs="Times New Roman"/>
          <w:color w:val="000000"/>
          <w:sz w:val="24"/>
          <w:szCs w:val="24"/>
          <w:lang w:eastAsia="ru-RU"/>
        </w:rPr>
        <w:t>5. в медицинской организации;</w:t>
      </w:r>
    </w:p>
    <w:p w14:paraId="5A4DF5A2"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1" w:name="100122"/>
      <w:bookmarkEnd w:id="71"/>
      <w:r w:rsidRPr="00056D64">
        <w:rPr>
          <w:rFonts w:ascii="Times New Roman" w:eastAsia="Times New Roman" w:hAnsi="Times New Roman" w:cs="Times New Roman"/>
          <w:color w:val="000000"/>
          <w:sz w:val="24"/>
          <w:szCs w:val="24"/>
          <w:lang w:eastAsia="ru-RU"/>
        </w:rPr>
        <w:t>6. в форме семейного образования;</w:t>
      </w:r>
    </w:p>
    <w:p w14:paraId="7BD52BC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2" w:name="100123"/>
      <w:bookmarkEnd w:id="72"/>
      <w:r w:rsidRPr="00056D64">
        <w:rPr>
          <w:rFonts w:ascii="Times New Roman" w:eastAsia="Times New Roman" w:hAnsi="Times New Roman" w:cs="Times New Roman"/>
          <w:color w:val="000000"/>
          <w:sz w:val="24"/>
          <w:szCs w:val="24"/>
          <w:lang w:eastAsia="ru-RU"/>
        </w:rPr>
        <w:t>7. сетевая форма реализации образовательных программ;</w:t>
      </w:r>
    </w:p>
    <w:p w14:paraId="3BFE6EF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3" w:name="100124"/>
      <w:bookmarkEnd w:id="73"/>
      <w:r w:rsidRPr="00056D64">
        <w:rPr>
          <w:rFonts w:ascii="Times New Roman" w:eastAsia="Times New Roman" w:hAnsi="Times New Roman" w:cs="Times New Roman"/>
          <w:color w:val="000000"/>
          <w:sz w:val="24"/>
          <w:szCs w:val="24"/>
          <w:lang w:eastAsia="ru-RU"/>
        </w:rPr>
        <w:t>8. с применением дистанционных технологий.</w:t>
      </w:r>
    </w:p>
    <w:p w14:paraId="2AF45173"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4" w:name="100125"/>
      <w:bookmarkEnd w:id="74"/>
      <w:r w:rsidRPr="00056D64">
        <w:rPr>
          <w:rFonts w:ascii="Times New Roman" w:eastAsia="Times New Roman" w:hAnsi="Times New Roman" w:cs="Times New Roman"/>
          <w:color w:val="000000"/>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14:paraId="79E5807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5" w:name="100126"/>
      <w:bookmarkEnd w:id="75"/>
      <w:r w:rsidRPr="00056D64">
        <w:rPr>
          <w:rFonts w:ascii="Times New Roman" w:eastAsia="Times New Roman" w:hAnsi="Times New Roman" w:cs="Times New Roman"/>
          <w:color w:val="000000"/>
          <w:sz w:val="24"/>
          <w:szCs w:val="24"/>
          <w:lang w:eastAsia="ru-RU"/>
        </w:rPr>
        <w:t>- состав семьи (перечислить, с кем проживает ребенок - родственные отношения и количество детей/взрослых);</w:t>
      </w:r>
    </w:p>
    <w:p w14:paraId="747D5CD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6" w:name="100127"/>
      <w:bookmarkEnd w:id="76"/>
      <w:r w:rsidRPr="00056D64">
        <w:rPr>
          <w:rFonts w:ascii="Times New Roman" w:eastAsia="Times New Roman" w:hAnsi="Times New Roman" w:cs="Times New Roman"/>
          <w:color w:val="000000"/>
          <w:sz w:val="24"/>
          <w:szCs w:val="24"/>
          <w:lang w:eastAsia="ru-RU"/>
        </w:rPr>
        <w:t>- трудности, переживаемые в семье.</w:t>
      </w:r>
    </w:p>
    <w:p w14:paraId="085EC22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7" w:name="100128"/>
      <w:bookmarkEnd w:id="77"/>
      <w:r w:rsidRPr="00056D64">
        <w:rPr>
          <w:rFonts w:ascii="Times New Roman" w:eastAsia="Times New Roman" w:hAnsi="Times New Roman" w:cs="Times New Roman"/>
          <w:color w:val="000000"/>
          <w:sz w:val="24"/>
          <w:szCs w:val="24"/>
          <w:lang w:eastAsia="ru-RU"/>
        </w:rPr>
        <w:t>Информация об условиях и результатах образования ребенка в организации, осуществляющей образовательную деятельность:</w:t>
      </w:r>
    </w:p>
    <w:p w14:paraId="364C02C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8" w:name="100129"/>
      <w:bookmarkEnd w:id="78"/>
      <w:r w:rsidRPr="00056D64">
        <w:rPr>
          <w:rFonts w:ascii="Times New Roman" w:eastAsia="Times New Roman" w:hAnsi="Times New Roman" w:cs="Times New Roman"/>
          <w:color w:val="000000"/>
          <w:sz w:val="24"/>
          <w:szCs w:val="24"/>
          <w:lang w:eastAsia="ru-RU"/>
        </w:rPr>
        <w:t>1. Динамика освоения программного материала:</w:t>
      </w:r>
    </w:p>
    <w:p w14:paraId="1D1267C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9" w:name="100130"/>
      <w:bookmarkEnd w:id="79"/>
      <w:r w:rsidRPr="00056D64">
        <w:rPr>
          <w:rFonts w:ascii="Times New Roman" w:eastAsia="Times New Roman" w:hAnsi="Times New Roman" w:cs="Times New Roman"/>
          <w:color w:val="000000"/>
          <w:sz w:val="24"/>
          <w:szCs w:val="24"/>
          <w:lang w:eastAsia="ru-RU"/>
        </w:rPr>
        <w:t>- учебно-методический комплект, по которому обучается ребенок (авторы или название);</w:t>
      </w:r>
    </w:p>
    <w:p w14:paraId="66230F15"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0" w:name="100131"/>
      <w:bookmarkEnd w:id="80"/>
      <w:r w:rsidRPr="00056D64">
        <w:rPr>
          <w:rFonts w:ascii="Times New Roman" w:eastAsia="Times New Roman" w:hAnsi="Times New Roman" w:cs="Times New Roman"/>
          <w:color w:val="000000"/>
          <w:sz w:val="24"/>
          <w:szCs w:val="24"/>
          <w:lang w:eastAsia="ru-RU"/>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14:paraId="6A068CC4"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1" w:name="100132"/>
      <w:bookmarkEnd w:id="81"/>
      <w:r w:rsidRPr="00056D64">
        <w:rPr>
          <w:rFonts w:ascii="Times New Roman" w:eastAsia="Times New Roman" w:hAnsi="Times New Roman" w:cs="Times New Roman"/>
          <w:color w:val="000000"/>
          <w:sz w:val="24"/>
          <w:szCs w:val="24"/>
          <w:lang w:eastAsia="ru-RU"/>
        </w:rPr>
        <w:t xml:space="preserve">2. </w:t>
      </w:r>
      <w:proofErr w:type="gramStart"/>
      <w:r w:rsidRPr="00056D64">
        <w:rPr>
          <w:rFonts w:ascii="Times New Roman" w:eastAsia="Times New Roman" w:hAnsi="Times New Roman" w:cs="Times New Roman"/>
          <w:color w:val="000000"/>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056D64">
        <w:rPr>
          <w:rFonts w:ascii="Times New Roman" w:eastAsia="Times New Roman" w:hAnsi="Times New Roman" w:cs="Times New Roman"/>
          <w:color w:val="000000"/>
          <w:sz w:val="24"/>
          <w:szCs w:val="24"/>
          <w:lang w:eastAsia="ru-RU"/>
        </w:rPr>
        <w:t>сензитивность</w:t>
      </w:r>
      <w:proofErr w:type="spellEnd"/>
      <w:r w:rsidRPr="00056D64">
        <w:rPr>
          <w:rFonts w:ascii="Times New Roman" w:eastAsia="Times New Roman" w:hAnsi="Times New Roman" w:cs="Times New Roman"/>
          <w:color w:val="000000"/>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056D64">
        <w:rPr>
          <w:rFonts w:ascii="Times New Roman" w:eastAsia="Times New Roman" w:hAnsi="Times New Roman" w:cs="Times New Roman"/>
          <w:color w:val="000000"/>
          <w:sz w:val="24"/>
          <w:szCs w:val="24"/>
          <w:lang w:eastAsia="ru-RU"/>
        </w:rPr>
        <w:t>, с очевидным снижением качества деятельности и пр., умеренная, незначительная) и др.</w:t>
      </w:r>
    </w:p>
    <w:p w14:paraId="185329E0"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2" w:name="100133"/>
      <w:bookmarkEnd w:id="82"/>
      <w:r w:rsidRPr="00056D64">
        <w:rPr>
          <w:rFonts w:ascii="Times New Roman" w:eastAsia="Times New Roman" w:hAnsi="Times New Roman" w:cs="Times New Roman"/>
          <w:color w:val="000000"/>
          <w:sz w:val="24"/>
          <w:szCs w:val="24"/>
          <w:lang w:eastAsia="ru-RU"/>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14:paraId="497A34B7"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3" w:name="100134"/>
      <w:bookmarkEnd w:id="83"/>
      <w:r w:rsidRPr="00056D64">
        <w:rPr>
          <w:rFonts w:ascii="Times New Roman" w:eastAsia="Times New Roman" w:hAnsi="Times New Roman" w:cs="Times New Roman"/>
          <w:color w:val="000000"/>
          <w:sz w:val="24"/>
          <w:szCs w:val="24"/>
          <w:lang w:eastAsia="ru-RU"/>
        </w:rPr>
        <w:t xml:space="preserve">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056D64">
        <w:rPr>
          <w:rFonts w:ascii="Times New Roman" w:eastAsia="Times New Roman" w:hAnsi="Times New Roman" w:cs="Times New Roman"/>
          <w:color w:val="000000"/>
          <w:sz w:val="24"/>
          <w:szCs w:val="24"/>
          <w:lang w:eastAsia="ru-RU"/>
        </w:rPr>
        <w:t>начались</w:t>
      </w:r>
      <w:proofErr w:type="gramEnd"/>
      <w:r w:rsidRPr="00056D64">
        <w:rPr>
          <w:rFonts w:ascii="Times New Roman" w:eastAsia="Times New Roman" w:hAnsi="Times New Roman" w:cs="Times New Roman"/>
          <w:color w:val="000000"/>
          <w:sz w:val="24"/>
          <w:szCs w:val="24"/>
          <w:lang w:eastAsia="ru-RU"/>
        </w:rPr>
        <w:t>/закончились занятия).</w:t>
      </w:r>
    </w:p>
    <w:p w14:paraId="70452F1D" w14:textId="3268BB8D"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4" w:name="100135"/>
      <w:bookmarkEnd w:id="84"/>
      <w:r w:rsidRPr="00056D64">
        <w:rPr>
          <w:rFonts w:ascii="Times New Roman" w:eastAsia="Times New Roman" w:hAnsi="Times New Roman" w:cs="Times New Roman"/>
          <w:color w:val="000000"/>
          <w:sz w:val="24"/>
          <w:szCs w:val="24"/>
          <w:lang w:eastAsia="ru-RU"/>
        </w:rPr>
        <w:t>5. Характеристики взросления:</w:t>
      </w:r>
    </w:p>
    <w:p w14:paraId="1D46EBEC"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5" w:name="100136"/>
      <w:bookmarkStart w:id="86" w:name="100137"/>
      <w:bookmarkStart w:id="87" w:name="100138"/>
      <w:bookmarkEnd w:id="85"/>
      <w:bookmarkEnd w:id="86"/>
      <w:bookmarkEnd w:id="87"/>
      <w:proofErr w:type="gramStart"/>
      <w:r w:rsidRPr="00056D64">
        <w:rPr>
          <w:rFonts w:ascii="Times New Roman" w:eastAsia="Times New Roman" w:hAnsi="Times New Roman" w:cs="Times New Roman"/>
          <w:color w:val="000000"/>
          <w:sz w:val="24"/>
          <w:szCs w:val="24"/>
          <w:lang w:eastAsia="ru-RU"/>
        </w:rPr>
        <w:lastRenderedPageBreak/>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14:paraId="44D5850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8" w:name="100139"/>
      <w:bookmarkEnd w:id="88"/>
      <w:r w:rsidRPr="00056D64">
        <w:rPr>
          <w:rFonts w:ascii="Times New Roman" w:eastAsia="Times New Roman" w:hAnsi="Times New Roman" w:cs="Times New Roman"/>
          <w:color w:val="000000"/>
          <w:sz w:val="24"/>
          <w:szCs w:val="24"/>
          <w:lang w:eastAsia="ru-RU"/>
        </w:rPr>
        <w:t xml:space="preserve">- характер занятости во </w:t>
      </w:r>
      <w:proofErr w:type="spellStart"/>
      <w:r w:rsidRPr="00056D64">
        <w:rPr>
          <w:rFonts w:ascii="Times New Roman" w:eastAsia="Times New Roman" w:hAnsi="Times New Roman" w:cs="Times New Roman"/>
          <w:color w:val="000000"/>
          <w:sz w:val="24"/>
          <w:szCs w:val="24"/>
          <w:lang w:eastAsia="ru-RU"/>
        </w:rPr>
        <w:t>внеучебное</w:t>
      </w:r>
      <w:proofErr w:type="spellEnd"/>
      <w:r w:rsidRPr="00056D64">
        <w:rPr>
          <w:rFonts w:ascii="Times New Roman" w:eastAsia="Times New Roman" w:hAnsi="Times New Roman" w:cs="Times New Roman"/>
          <w:color w:val="000000"/>
          <w:sz w:val="24"/>
          <w:szCs w:val="24"/>
          <w:lang w:eastAsia="ru-RU"/>
        </w:rPr>
        <w:t xml:space="preserve"> время (имеет ли круг обязанностей, как относится к их выполнению);</w:t>
      </w:r>
    </w:p>
    <w:p w14:paraId="4E5DB556"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9" w:name="100140"/>
      <w:bookmarkEnd w:id="89"/>
      <w:r w:rsidRPr="00056D64">
        <w:rPr>
          <w:rFonts w:ascii="Times New Roman" w:eastAsia="Times New Roman" w:hAnsi="Times New Roman" w:cs="Times New Roman"/>
          <w:color w:val="000000"/>
          <w:sz w:val="24"/>
          <w:szCs w:val="24"/>
          <w:lang w:eastAsia="ru-RU"/>
        </w:rPr>
        <w:t>- отношение к учебе (наличие предпочитаемых предметов, любимых учителей);</w:t>
      </w:r>
    </w:p>
    <w:p w14:paraId="7C0282E0"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0" w:name="100141"/>
      <w:bookmarkEnd w:id="90"/>
      <w:r w:rsidRPr="00056D64">
        <w:rPr>
          <w:rFonts w:ascii="Times New Roman" w:eastAsia="Times New Roman" w:hAnsi="Times New Roman" w:cs="Times New Roman"/>
          <w:color w:val="000000"/>
          <w:sz w:val="24"/>
          <w:szCs w:val="24"/>
          <w:lang w:eastAsia="ru-RU"/>
        </w:rPr>
        <w:t>- отношение к педагогическим воздействиям (описать воздействия и реакцию на них);</w:t>
      </w:r>
    </w:p>
    <w:p w14:paraId="0763B507"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1" w:name="100142"/>
      <w:bookmarkEnd w:id="91"/>
      <w:r w:rsidRPr="00056D64">
        <w:rPr>
          <w:rFonts w:ascii="Times New Roman" w:eastAsia="Times New Roman" w:hAnsi="Times New Roman" w:cs="Times New Roman"/>
          <w:color w:val="000000"/>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14:paraId="17248584"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2" w:name="100143"/>
      <w:bookmarkEnd w:id="92"/>
      <w:r w:rsidRPr="00056D64">
        <w:rPr>
          <w:rFonts w:ascii="Times New Roman" w:eastAsia="Times New Roman" w:hAnsi="Times New Roman" w:cs="Times New Roman"/>
          <w:color w:val="000000"/>
          <w:sz w:val="24"/>
          <w:szCs w:val="24"/>
          <w:lang w:eastAsia="ru-RU"/>
        </w:rPr>
        <w:t>- значимость общения со сверстниками в системе ценностей обучающегося (приоритетная, второстепенная);</w:t>
      </w:r>
    </w:p>
    <w:p w14:paraId="6F22E6B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3" w:name="100144"/>
      <w:bookmarkEnd w:id="93"/>
      <w:r w:rsidRPr="00056D64">
        <w:rPr>
          <w:rFonts w:ascii="Times New Roman" w:eastAsia="Times New Roman" w:hAnsi="Times New Roman" w:cs="Times New Roman"/>
          <w:color w:val="000000"/>
          <w:sz w:val="24"/>
          <w:szCs w:val="24"/>
          <w:lang w:eastAsia="ru-RU"/>
        </w:rPr>
        <w:t xml:space="preserve">- значимость виртуального </w:t>
      </w:r>
      <w:proofErr w:type="gramStart"/>
      <w:r w:rsidRPr="00056D64">
        <w:rPr>
          <w:rFonts w:ascii="Times New Roman" w:eastAsia="Times New Roman" w:hAnsi="Times New Roman" w:cs="Times New Roman"/>
          <w:color w:val="000000"/>
          <w:sz w:val="24"/>
          <w:szCs w:val="24"/>
          <w:lang w:eastAsia="ru-RU"/>
        </w:rPr>
        <w:t>общения</w:t>
      </w:r>
      <w:proofErr w:type="gramEnd"/>
      <w:r w:rsidRPr="00056D64">
        <w:rPr>
          <w:rFonts w:ascii="Times New Roman" w:eastAsia="Times New Roman" w:hAnsi="Times New Roman" w:cs="Times New Roman"/>
          <w:color w:val="000000"/>
          <w:sz w:val="24"/>
          <w:szCs w:val="24"/>
          <w:lang w:eastAsia="ru-RU"/>
        </w:rPr>
        <w:t xml:space="preserve"> в системе ценностей обучающегося (сколько времени по его собственному мнению проводит в социальных сетях);</w:t>
      </w:r>
    </w:p>
    <w:p w14:paraId="28FA5C3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4" w:name="100145"/>
      <w:bookmarkEnd w:id="94"/>
      <w:r w:rsidRPr="00056D64">
        <w:rPr>
          <w:rFonts w:ascii="Times New Roman" w:eastAsia="Times New Roman" w:hAnsi="Times New Roman" w:cs="Times New Roman"/>
          <w:color w:val="000000"/>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14:paraId="27B174F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5" w:name="100146"/>
      <w:bookmarkEnd w:id="95"/>
      <w:r w:rsidRPr="00056D64">
        <w:rPr>
          <w:rFonts w:ascii="Times New Roman" w:eastAsia="Times New Roman" w:hAnsi="Times New Roman" w:cs="Times New Roman"/>
          <w:color w:val="000000"/>
          <w:sz w:val="24"/>
          <w:szCs w:val="24"/>
          <w:lang w:eastAsia="ru-RU"/>
        </w:rPr>
        <w:t>- самооценка;</w:t>
      </w:r>
    </w:p>
    <w:p w14:paraId="5DE000C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6" w:name="100147"/>
      <w:bookmarkEnd w:id="96"/>
      <w:r w:rsidRPr="00056D64">
        <w:rPr>
          <w:rFonts w:ascii="Times New Roman" w:eastAsia="Times New Roman" w:hAnsi="Times New Roman" w:cs="Times New Roman"/>
          <w:color w:val="000000"/>
          <w:sz w:val="24"/>
          <w:szCs w:val="24"/>
          <w:lang w:eastAsia="ru-RU"/>
        </w:rPr>
        <w:t>- принадлежность к молодежной субкультур</w:t>
      </w:r>
      <w:proofErr w:type="gramStart"/>
      <w:r w:rsidRPr="00056D64">
        <w:rPr>
          <w:rFonts w:ascii="Times New Roman" w:eastAsia="Times New Roman" w:hAnsi="Times New Roman" w:cs="Times New Roman"/>
          <w:color w:val="000000"/>
          <w:sz w:val="24"/>
          <w:szCs w:val="24"/>
          <w:lang w:eastAsia="ru-RU"/>
        </w:rPr>
        <w:t>е(</w:t>
      </w:r>
      <w:proofErr w:type="spellStart"/>
      <w:proofErr w:type="gramEnd"/>
      <w:r w:rsidRPr="00056D64">
        <w:rPr>
          <w:rFonts w:ascii="Times New Roman" w:eastAsia="Times New Roman" w:hAnsi="Times New Roman" w:cs="Times New Roman"/>
          <w:color w:val="000000"/>
          <w:sz w:val="24"/>
          <w:szCs w:val="24"/>
          <w:lang w:eastAsia="ru-RU"/>
        </w:rPr>
        <w:t>ам</w:t>
      </w:r>
      <w:proofErr w:type="spellEnd"/>
      <w:r w:rsidRPr="00056D64">
        <w:rPr>
          <w:rFonts w:ascii="Times New Roman" w:eastAsia="Times New Roman" w:hAnsi="Times New Roman" w:cs="Times New Roman"/>
          <w:color w:val="000000"/>
          <w:sz w:val="24"/>
          <w:szCs w:val="24"/>
          <w:lang w:eastAsia="ru-RU"/>
        </w:rPr>
        <w:t>);</w:t>
      </w:r>
    </w:p>
    <w:p w14:paraId="758B2AE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7" w:name="100148"/>
      <w:bookmarkEnd w:id="97"/>
      <w:r w:rsidRPr="00056D64">
        <w:rPr>
          <w:rFonts w:ascii="Times New Roman" w:eastAsia="Times New Roman" w:hAnsi="Times New Roman" w:cs="Times New Roman"/>
          <w:color w:val="000000"/>
          <w:sz w:val="24"/>
          <w:szCs w:val="24"/>
          <w:lang w:eastAsia="ru-RU"/>
        </w:rPr>
        <w:t xml:space="preserve">- особенности </w:t>
      </w:r>
      <w:proofErr w:type="spellStart"/>
      <w:r w:rsidRPr="00056D64">
        <w:rPr>
          <w:rFonts w:ascii="Times New Roman" w:eastAsia="Times New Roman" w:hAnsi="Times New Roman" w:cs="Times New Roman"/>
          <w:color w:val="000000"/>
          <w:sz w:val="24"/>
          <w:szCs w:val="24"/>
          <w:lang w:eastAsia="ru-RU"/>
        </w:rPr>
        <w:t>психосексуального</w:t>
      </w:r>
      <w:proofErr w:type="spellEnd"/>
      <w:r w:rsidRPr="00056D64">
        <w:rPr>
          <w:rFonts w:ascii="Times New Roman" w:eastAsia="Times New Roman" w:hAnsi="Times New Roman" w:cs="Times New Roman"/>
          <w:color w:val="000000"/>
          <w:sz w:val="24"/>
          <w:szCs w:val="24"/>
          <w:lang w:eastAsia="ru-RU"/>
        </w:rPr>
        <w:t xml:space="preserve"> развития;</w:t>
      </w:r>
    </w:p>
    <w:p w14:paraId="76FA0B33"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8" w:name="100149"/>
      <w:bookmarkEnd w:id="98"/>
      <w:r w:rsidRPr="00056D64">
        <w:rPr>
          <w:rFonts w:ascii="Times New Roman" w:eastAsia="Times New Roman" w:hAnsi="Times New Roman" w:cs="Times New Roman"/>
          <w:color w:val="000000"/>
          <w:sz w:val="24"/>
          <w:szCs w:val="24"/>
          <w:lang w:eastAsia="ru-RU"/>
        </w:rPr>
        <w:t>- религиозные убеждения (не актуализирует, навязывает другим);</w:t>
      </w:r>
    </w:p>
    <w:p w14:paraId="718CACB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9" w:name="100150"/>
      <w:bookmarkEnd w:id="99"/>
      <w:r w:rsidRPr="00056D64">
        <w:rPr>
          <w:rFonts w:ascii="Times New Roman" w:eastAsia="Times New Roman" w:hAnsi="Times New Roman" w:cs="Times New Roman"/>
          <w:color w:val="000000"/>
          <w:sz w:val="24"/>
          <w:szCs w:val="24"/>
          <w:lang w:eastAsia="ru-RU"/>
        </w:rPr>
        <w:t xml:space="preserve">- отношения с семьей (описание известных педагогам фактов: кого слушается, к кому </w:t>
      </w:r>
      <w:proofErr w:type="gramStart"/>
      <w:r w:rsidRPr="00056D64">
        <w:rPr>
          <w:rFonts w:ascii="Times New Roman" w:eastAsia="Times New Roman" w:hAnsi="Times New Roman" w:cs="Times New Roman"/>
          <w:color w:val="000000"/>
          <w:sz w:val="24"/>
          <w:szCs w:val="24"/>
          <w:lang w:eastAsia="ru-RU"/>
        </w:rPr>
        <w:t>привязан</w:t>
      </w:r>
      <w:proofErr w:type="gramEnd"/>
      <w:r w:rsidRPr="00056D64">
        <w:rPr>
          <w:rFonts w:ascii="Times New Roman" w:eastAsia="Times New Roman" w:hAnsi="Times New Roman" w:cs="Times New Roman"/>
          <w:color w:val="000000"/>
          <w:sz w:val="24"/>
          <w:szCs w:val="24"/>
          <w:lang w:eastAsia="ru-RU"/>
        </w:rPr>
        <w:t>, либо эмоциональная связь с семьей ухудшена/утрачена);</w:t>
      </w:r>
    </w:p>
    <w:p w14:paraId="3CCAFF29"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0" w:name="100151"/>
      <w:bookmarkEnd w:id="100"/>
      <w:r w:rsidRPr="00056D64">
        <w:rPr>
          <w:rFonts w:ascii="Times New Roman" w:eastAsia="Times New Roman" w:hAnsi="Times New Roman" w:cs="Times New Roman"/>
          <w:color w:val="000000"/>
          <w:sz w:val="24"/>
          <w:szCs w:val="24"/>
          <w:lang w:eastAsia="ru-RU"/>
        </w:rPr>
        <w:t>- жизненные планы и профессиональные намерения.</w:t>
      </w:r>
    </w:p>
    <w:p w14:paraId="52ABAC86"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1" w:name="100152"/>
      <w:bookmarkEnd w:id="101"/>
      <w:r w:rsidRPr="00056D64">
        <w:rPr>
          <w:rFonts w:ascii="Times New Roman" w:eastAsia="Times New Roman" w:hAnsi="Times New Roman" w:cs="Times New Roman"/>
          <w:color w:val="000000"/>
          <w:sz w:val="24"/>
          <w:szCs w:val="24"/>
          <w:lang w:eastAsia="ru-RU"/>
        </w:rPr>
        <w:t>Вывод об имеющихся признаках нарушения устной и (или) письменной речи, являющихся причиной обращения к специалистам логопедической службы.</w:t>
      </w:r>
    </w:p>
    <w:p w14:paraId="1F066859"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2" w:name="100153"/>
      <w:bookmarkEnd w:id="102"/>
      <w:r w:rsidRPr="00056D64">
        <w:rPr>
          <w:rFonts w:ascii="Times New Roman" w:eastAsia="Times New Roman" w:hAnsi="Times New Roman" w:cs="Times New Roman"/>
          <w:color w:val="000000"/>
          <w:sz w:val="24"/>
          <w:szCs w:val="24"/>
          <w:lang w:eastAsia="ru-RU"/>
        </w:rPr>
        <w:t xml:space="preserve">Приложения к характеристике (табель успеваемости, копии рабочих тетрадей, результаты контрольных работ и </w:t>
      </w:r>
      <w:proofErr w:type="gramStart"/>
      <w:r w:rsidRPr="00056D64">
        <w:rPr>
          <w:rFonts w:ascii="Times New Roman" w:eastAsia="Times New Roman" w:hAnsi="Times New Roman" w:cs="Times New Roman"/>
          <w:color w:val="000000"/>
          <w:sz w:val="24"/>
          <w:szCs w:val="24"/>
          <w:lang w:eastAsia="ru-RU"/>
        </w:rPr>
        <w:t>другое</w:t>
      </w:r>
      <w:proofErr w:type="gramEnd"/>
      <w:r w:rsidRPr="00056D64">
        <w:rPr>
          <w:rFonts w:ascii="Times New Roman" w:eastAsia="Times New Roman" w:hAnsi="Times New Roman" w:cs="Times New Roman"/>
          <w:color w:val="000000"/>
          <w:sz w:val="24"/>
          <w:szCs w:val="24"/>
          <w:lang w:eastAsia="ru-RU"/>
        </w:rPr>
        <w:t>).</w:t>
      </w:r>
    </w:p>
    <w:tbl>
      <w:tblPr>
        <w:tblW w:w="0" w:type="auto"/>
        <w:tblCellMar>
          <w:left w:w="0" w:type="dxa"/>
          <w:right w:w="0" w:type="dxa"/>
        </w:tblCellMar>
        <w:tblLook w:val="04A0" w:firstRow="1" w:lastRow="0" w:firstColumn="1" w:lastColumn="0" w:noHBand="0" w:noVBand="1"/>
      </w:tblPr>
      <w:tblGrid>
        <w:gridCol w:w="8629"/>
        <w:gridCol w:w="19"/>
      </w:tblGrid>
      <w:tr w:rsidR="00056D64" w:rsidRPr="00056D64" w14:paraId="02C36179" w14:textId="77777777" w:rsidTr="00056D64">
        <w:tc>
          <w:tcPr>
            <w:tcW w:w="0" w:type="auto"/>
            <w:gridSpan w:val="2"/>
            <w:tcBorders>
              <w:top w:val="nil"/>
              <w:left w:val="nil"/>
              <w:bottom w:val="nil"/>
              <w:right w:val="nil"/>
            </w:tcBorders>
            <w:vAlign w:val="bottom"/>
            <w:hideMark/>
          </w:tcPr>
          <w:p w14:paraId="53DDE5BD"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3" w:name="100154"/>
            <w:bookmarkEnd w:id="103"/>
            <w:r w:rsidRPr="00056D64">
              <w:rPr>
                <w:rFonts w:ascii="Times New Roman" w:eastAsia="Times New Roman" w:hAnsi="Times New Roman" w:cs="Times New Roman"/>
                <w:color w:val="000000"/>
                <w:sz w:val="24"/>
                <w:szCs w:val="24"/>
                <w:lang w:eastAsia="ru-RU"/>
              </w:rPr>
              <w:t>"__" ____________ 20__ г. /___________/_____________________________________</w:t>
            </w:r>
          </w:p>
        </w:tc>
      </w:tr>
      <w:tr w:rsidR="00056D64" w:rsidRPr="00056D64" w14:paraId="4456C0DA" w14:textId="77777777" w:rsidTr="00056D64">
        <w:tc>
          <w:tcPr>
            <w:tcW w:w="0" w:type="auto"/>
            <w:tcBorders>
              <w:top w:val="nil"/>
              <w:left w:val="nil"/>
              <w:bottom w:val="nil"/>
              <w:right w:val="nil"/>
            </w:tcBorders>
            <w:vAlign w:val="bottom"/>
            <w:hideMark/>
          </w:tcPr>
          <w:p w14:paraId="1C7F2252"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4" w:name="100155"/>
            <w:bookmarkEnd w:id="104"/>
            <w:r w:rsidRPr="00056D64">
              <w:rPr>
                <w:rFonts w:ascii="Times New Roman" w:eastAsia="Times New Roman" w:hAnsi="Times New Roman" w:cs="Times New Roman"/>
                <w:color w:val="000000"/>
                <w:sz w:val="24"/>
                <w:szCs w:val="24"/>
                <w:lang w:eastAsia="ru-RU"/>
              </w:rPr>
              <w:t>Учитель-логопед, принявший обращение:</w:t>
            </w:r>
          </w:p>
        </w:tc>
        <w:tc>
          <w:tcPr>
            <w:tcW w:w="0" w:type="auto"/>
            <w:tcBorders>
              <w:top w:val="nil"/>
              <w:left w:val="nil"/>
              <w:bottom w:val="nil"/>
              <w:right w:val="nil"/>
            </w:tcBorders>
            <w:vAlign w:val="bottom"/>
            <w:hideMark/>
          </w:tcPr>
          <w:p w14:paraId="54546295" w14:textId="77777777" w:rsidR="00056D64" w:rsidRPr="00056D64" w:rsidRDefault="00056D64" w:rsidP="00056D64">
            <w:pPr>
              <w:spacing w:after="0" w:line="240" w:lineRule="auto"/>
              <w:jc w:val="both"/>
              <w:rPr>
                <w:rFonts w:ascii="Times New Roman" w:eastAsia="Times New Roman" w:hAnsi="Times New Roman" w:cs="Times New Roman"/>
                <w:color w:val="000000"/>
                <w:sz w:val="24"/>
                <w:szCs w:val="24"/>
                <w:lang w:eastAsia="ru-RU"/>
              </w:rPr>
            </w:pPr>
          </w:p>
        </w:tc>
      </w:tr>
      <w:tr w:rsidR="00056D64" w:rsidRPr="00056D64" w14:paraId="2D805AFB" w14:textId="77777777" w:rsidTr="00056D64">
        <w:tc>
          <w:tcPr>
            <w:tcW w:w="0" w:type="auto"/>
            <w:gridSpan w:val="2"/>
            <w:tcBorders>
              <w:top w:val="nil"/>
              <w:left w:val="nil"/>
              <w:bottom w:val="nil"/>
              <w:right w:val="nil"/>
            </w:tcBorders>
            <w:vAlign w:val="bottom"/>
            <w:hideMark/>
          </w:tcPr>
          <w:p w14:paraId="4F31330D" w14:textId="77777777" w:rsidR="00056D64" w:rsidRPr="00056D64" w:rsidRDefault="00056D64" w:rsidP="00056D64">
            <w:pPr>
              <w:spacing w:after="0" w:line="240" w:lineRule="auto"/>
              <w:jc w:val="both"/>
              <w:rPr>
                <w:rFonts w:ascii="Times New Roman" w:eastAsia="Times New Roman" w:hAnsi="Times New Roman" w:cs="Times New Roman"/>
                <w:sz w:val="24"/>
                <w:szCs w:val="24"/>
                <w:lang w:eastAsia="ru-RU"/>
              </w:rPr>
            </w:pPr>
          </w:p>
        </w:tc>
      </w:tr>
      <w:tr w:rsidR="00056D64" w:rsidRPr="00056D64" w14:paraId="1AF26C1D" w14:textId="77777777" w:rsidTr="00056D64">
        <w:tc>
          <w:tcPr>
            <w:tcW w:w="0" w:type="auto"/>
            <w:gridSpan w:val="2"/>
            <w:tcBorders>
              <w:top w:val="nil"/>
              <w:left w:val="nil"/>
              <w:bottom w:val="nil"/>
              <w:right w:val="nil"/>
            </w:tcBorders>
            <w:vAlign w:val="bottom"/>
            <w:hideMark/>
          </w:tcPr>
          <w:p w14:paraId="302F202F"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5" w:name="100156"/>
            <w:bookmarkEnd w:id="105"/>
            <w:r w:rsidRPr="00056D64">
              <w:rPr>
                <w:rFonts w:ascii="Times New Roman" w:eastAsia="Times New Roman" w:hAnsi="Times New Roman" w:cs="Times New Roman"/>
                <w:color w:val="000000"/>
                <w:sz w:val="24"/>
                <w:szCs w:val="24"/>
                <w:lang w:eastAsia="ru-RU"/>
              </w:rPr>
              <w:t>(указать ФИО, должность в ОО)</w:t>
            </w:r>
          </w:p>
        </w:tc>
      </w:tr>
      <w:tr w:rsidR="00056D64" w:rsidRPr="00056D64" w14:paraId="15F2F10F" w14:textId="77777777" w:rsidTr="00056D64">
        <w:tc>
          <w:tcPr>
            <w:tcW w:w="0" w:type="auto"/>
            <w:tcBorders>
              <w:top w:val="nil"/>
              <w:left w:val="nil"/>
              <w:bottom w:val="nil"/>
              <w:right w:val="nil"/>
            </w:tcBorders>
            <w:vAlign w:val="bottom"/>
            <w:hideMark/>
          </w:tcPr>
          <w:p w14:paraId="78EFB2C2"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6" w:name="100157"/>
            <w:bookmarkEnd w:id="106"/>
          </w:p>
          <w:p w14:paraId="612A617C" w14:textId="257447B5"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Результат обращения:</w:t>
            </w:r>
          </w:p>
        </w:tc>
        <w:tc>
          <w:tcPr>
            <w:tcW w:w="0" w:type="auto"/>
            <w:tcBorders>
              <w:top w:val="nil"/>
              <w:left w:val="nil"/>
              <w:bottom w:val="nil"/>
              <w:right w:val="nil"/>
            </w:tcBorders>
            <w:vAlign w:val="bottom"/>
            <w:hideMark/>
          </w:tcPr>
          <w:p w14:paraId="31EAC0CB" w14:textId="77777777" w:rsidR="00056D64" w:rsidRPr="00056D64" w:rsidRDefault="00056D64" w:rsidP="00056D64">
            <w:pPr>
              <w:spacing w:after="0" w:line="240" w:lineRule="auto"/>
              <w:jc w:val="both"/>
              <w:rPr>
                <w:rFonts w:ascii="Times New Roman" w:eastAsia="Times New Roman" w:hAnsi="Times New Roman" w:cs="Times New Roman"/>
                <w:color w:val="000000"/>
                <w:sz w:val="24"/>
                <w:szCs w:val="24"/>
                <w:lang w:eastAsia="ru-RU"/>
              </w:rPr>
            </w:pPr>
          </w:p>
        </w:tc>
      </w:tr>
      <w:tr w:rsidR="00056D64" w:rsidRPr="00056D64" w14:paraId="0E50579C" w14:textId="77777777" w:rsidTr="00056D64">
        <w:tc>
          <w:tcPr>
            <w:tcW w:w="0" w:type="auto"/>
            <w:gridSpan w:val="2"/>
            <w:tcBorders>
              <w:top w:val="nil"/>
              <w:left w:val="nil"/>
              <w:bottom w:val="nil"/>
              <w:right w:val="nil"/>
            </w:tcBorders>
            <w:vAlign w:val="bottom"/>
            <w:hideMark/>
          </w:tcPr>
          <w:p w14:paraId="2416809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7" w:name="100158"/>
            <w:bookmarkEnd w:id="107"/>
            <w:r w:rsidRPr="00056D64">
              <w:rPr>
                <w:rFonts w:ascii="Times New Roman" w:eastAsia="Times New Roman" w:hAnsi="Times New Roman" w:cs="Times New Roman"/>
                <w:color w:val="000000"/>
                <w:sz w:val="24"/>
                <w:szCs w:val="24"/>
                <w:lang w:eastAsia="ru-RU"/>
              </w:rPr>
              <w:t>"__" ____________ 20__ г. /___________/_____________________________________</w:t>
            </w:r>
          </w:p>
        </w:tc>
      </w:tr>
    </w:tbl>
    <w:p w14:paraId="3B3DAFF9"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4894B50E"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0BF2AC83"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6E2BAE3D"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8" w:name="100159"/>
      <w:bookmarkEnd w:id="108"/>
    </w:p>
    <w:p w14:paraId="49A4BD1F"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D32EA1B"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271B2DF"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543F62D"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2503E702"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2A8AF77B"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62BEDC30"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F67CF0A"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3282FA38"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83CE5B4"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1DE4CD63"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63750392"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59DF83F9"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404C4C13"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475B2B8F"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78DE447"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2CF16ED7"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409FF158"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6F8456E2"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581A8077"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7D0C992" w14:textId="4305FF28" w:rsidR="00056D64" w:rsidRPr="00056D64" w:rsidRDefault="00056D64"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5</w:t>
      </w:r>
    </w:p>
    <w:p w14:paraId="4C6A7B81" w14:textId="77777777"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109" w:name="100160"/>
      <w:bookmarkEnd w:id="109"/>
      <w:r w:rsidRPr="00056D64">
        <w:rPr>
          <w:rFonts w:ascii="Times New Roman" w:eastAsia="Times New Roman" w:hAnsi="Times New Roman" w:cs="Times New Roman"/>
          <w:b/>
          <w:bCs/>
          <w:color w:val="000000"/>
          <w:sz w:val="24"/>
          <w:szCs w:val="24"/>
          <w:lang w:eastAsia="ru-RU"/>
        </w:rPr>
        <w:t>РЕКОМЕНДАЦИИ</w:t>
      </w:r>
    </w:p>
    <w:p w14:paraId="2C10E233" w14:textId="77777777"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ПО ОСНАЩЕНИЮ ПОМЕЩЕНИЙ ДЛЯ ЛОГОПЕДИЧЕСКИХ ЗАНЯТИЙ</w:t>
      </w:r>
    </w:p>
    <w:p w14:paraId="1EC28C4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0" w:name="100161"/>
      <w:bookmarkEnd w:id="110"/>
      <w:r w:rsidRPr="00056D64">
        <w:rPr>
          <w:rFonts w:ascii="Times New Roman" w:eastAsia="Times New Roman" w:hAnsi="Times New Roman" w:cs="Times New Roman"/>
          <w:color w:val="000000"/>
          <w:sz w:val="24"/>
          <w:szCs w:val="24"/>
          <w:lang w:eastAsia="ru-RU"/>
        </w:rPr>
        <w:t xml:space="preserve">1. При оснащении помещений для логопедических занятий с детьми, </w:t>
      </w:r>
      <w:proofErr w:type="gramStart"/>
      <w:r w:rsidRPr="00056D64">
        <w:rPr>
          <w:rFonts w:ascii="Times New Roman" w:eastAsia="Times New Roman" w:hAnsi="Times New Roman" w:cs="Times New Roman"/>
          <w:color w:val="000000"/>
          <w:sz w:val="24"/>
          <w:szCs w:val="24"/>
          <w:lang w:eastAsia="ru-RU"/>
        </w:rPr>
        <w:t>испытывающим</w:t>
      </w:r>
      <w:proofErr w:type="gramEnd"/>
      <w:r w:rsidRPr="00056D64">
        <w:rPr>
          <w:rFonts w:ascii="Times New Roman" w:eastAsia="Times New Roman" w:hAnsi="Times New Roman" w:cs="Times New Roman"/>
          <w:color w:val="000000"/>
          <w:sz w:val="24"/>
          <w:szCs w:val="24"/>
          <w:lang w:eastAsia="ru-RU"/>
        </w:rPr>
        <w:t xml:space="preserve">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14:paraId="288D54A5"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1" w:name="100162"/>
      <w:bookmarkEnd w:id="111"/>
      <w:r w:rsidRPr="00056D64">
        <w:rPr>
          <w:rFonts w:ascii="Times New Roman" w:eastAsia="Times New Roman" w:hAnsi="Times New Roman" w:cs="Times New Roman"/>
          <w:color w:val="000000"/>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14:paraId="50F4FC4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2" w:name="100163"/>
      <w:bookmarkEnd w:id="112"/>
      <w:r w:rsidRPr="00056D64">
        <w:rPr>
          <w:rFonts w:ascii="Times New Roman" w:eastAsia="Times New Roman" w:hAnsi="Times New Roman" w:cs="Times New Roman"/>
          <w:color w:val="000000"/>
          <w:sz w:val="24"/>
          <w:szCs w:val="24"/>
          <w:lang w:eastAsia="ru-RU"/>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14:paraId="617F34C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3" w:name="100164"/>
      <w:bookmarkEnd w:id="113"/>
      <w:r w:rsidRPr="00056D64">
        <w:rPr>
          <w:rFonts w:ascii="Times New Roman" w:eastAsia="Times New Roman" w:hAnsi="Times New Roman" w:cs="Times New Roman"/>
          <w:color w:val="000000"/>
          <w:sz w:val="24"/>
          <w:szCs w:val="24"/>
          <w:lang w:eastAsia="ru-RU"/>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14:paraId="6819130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4" w:name="100165"/>
      <w:bookmarkEnd w:id="114"/>
      <w:r w:rsidRPr="00056D64">
        <w:rPr>
          <w:rFonts w:ascii="Times New Roman" w:eastAsia="Times New Roman" w:hAnsi="Times New Roman" w:cs="Times New Roman"/>
          <w:color w:val="000000"/>
          <w:sz w:val="24"/>
          <w:szCs w:val="24"/>
          <w:lang w:eastAsia="ru-RU"/>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14:paraId="24FBF81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5" w:name="100166"/>
      <w:bookmarkEnd w:id="115"/>
      <w:r w:rsidRPr="00056D64">
        <w:rPr>
          <w:rFonts w:ascii="Times New Roman" w:eastAsia="Times New Roman" w:hAnsi="Times New Roman" w:cs="Times New Roman"/>
          <w:color w:val="000000"/>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14:paraId="7169708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6" w:name="100167"/>
      <w:bookmarkEnd w:id="116"/>
      <w:r w:rsidRPr="00056D64">
        <w:rPr>
          <w:rFonts w:ascii="Times New Roman" w:eastAsia="Times New Roman" w:hAnsi="Times New Roman" w:cs="Times New Roman"/>
          <w:color w:val="000000"/>
          <w:sz w:val="24"/>
          <w:szCs w:val="24"/>
          <w:lang w:eastAsia="ru-RU"/>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14:paraId="750FEE7F"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7" w:name="100168"/>
      <w:bookmarkEnd w:id="117"/>
      <w:r w:rsidRPr="00056D64">
        <w:rPr>
          <w:rFonts w:ascii="Times New Roman" w:eastAsia="Times New Roman" w:hAnsi="Times New Roman" w:cs="Times New Roman"/>
          <w:color w:val="000000"/>
          <w:sz w:val="24"/>
          <w:szCs w:val="24"/>
          <w:lang w:eastAsia="ru-RU"/>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14:paraId="6005FBA6" w14:textId="609406D0" w:rsidR="00056D64" w:rsidRPr="00056D64" w:rsidRDefault="00056D64" w:rsidP="00056D64">
      <w:pPr>
        <w:spacing w:after="0" w:line="240" w:lineRule="auto"/>
        <w:jc w:val="both"/>
        <w:rPr>
          <w:rFonts w:ascii="Times New Roman" w:hAnsi="Times New Roman" w:cs="Times New Roman"/>
          <w:b/>
          <w:bCs/>
          <w:sz w:val="24"/>
          <w:szCs w:val="24"/>
        </w:rPr>
      </w:pPr>
    </w:p>
    <w:p w14:paraId="29D64EE7" w14:textId="1D9DB8A1" w:rsidR="00056D64" w:rsidRPr="00056D64" w:rsidRDefault="00056D64" w:rsidP="00056D64">
      <w:pPr>
        <w:spacing w:after="0" w:line="240" w:lineRule="auto"/>
        <w:jc w:val="both"/>
        <w:rPr>
          <w:rFonts w:ascii="Times New Roman" w:hAnsi="Times New Roman" w:cs="Times New Roman"/>
          <w:b/>
          <w:bCs/>
          <w:sz w:val="24"/>
          <w:szCs w:val="24"/>
        </w:rPr>
      </w:pPr>
    </w:p>
    <w:p w14:paraId="46C0C19E" w14:textId="6BD0AF06" w:rsidR="00056D64" w:rsidRPr="00056D64" w:rsidRDefault="00056D64" w:rsidP="00056D64">
      <w:pPr>
        <w:spacing w:after="0" w:line="240" w:lineRule="auto"/>
        <w:jc w:val="both"/>
        <w:rPr>
          <w:rFonts w:ascii="Times New Roman" w:hAnsi="Times New Roman" w:cs="Times New Roman"/>
          <w:b/>
          <w:bCs/>
          <w:sz w:val="24"/>
          <w:szCs w:val="24"/>
        </w:rPr>
      </w:pPr>
    </w:p>
    <w:p w14:paraId="3FD77736" w14:textId="77777777" w:rsidR="00056D64" w:rsidRPr="00056D64" w:rsidRDefault="00056D64" w:rsidP="00056D64">
      <w:pPr>
        <w:spacing w:after="0" w:line="240" w:lineRule="auto"/>
        <w:jc w:val="both"/>
        <w:rPr>
          <w:rFonts w:ascii="Times New Roman" w:hAnsi="Times New Roman" w:cs="Times New Roman"/>
          <w:b/>
          <w:bCs/>
          <w:sz w:val="24"/>
          <w:szCs w:val="24"/>
        </w:rPr>
      </w:pPr>
    </w:p>
    <w:p w14:paraId="779EA23F" w14:textId="77777777" w:rsidR="005A5F7B" w:rsidRPr="00056D64" w:rsidRDefault="005A5F7B" w:rsidP="00056D64">
      <w:pPr>
        <w:spacing w:after="0" w:line="240" w:lineRule="auto"/>
        <w:jc w:val="both"/>
        <w:rPr>
          <w:rFonts w:ascii="Times New Roman" w:hAnsi="Times New Roman" w:cs="Times New Roman"/>
          <w:b/>
          <w:bCs/>
          <w:sz w:val="24"/>
          <w:szCs w:val="24"/>
        </w:rPr>
      </w:pPr>
    </w:p>
    <w:sectPr w:rsidR="005A5F7B" w:rsidRPr="00056D64" w:rsidSect="00DF4945">
      <w:pgSz w:w="11906" w:h="16838"/>
      <w:pgMar w:top="737"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Whitney Book">
    <w:panose1 w:val="00000000000000000000"/>
    <w:charset w:val="00"/>
    <w:family w:val="modern"/>
    <w:notTrueType/>
    <w:pitch w:val="variable"/>
    <w:sig w:usb0="A00002FF" w:usb1="4000004A" w:usb2="00000000" w:usb3="00000000" w:csb0="0000009F" w:csb1="00000000"/>
  </w:font>
  <w:font w:name="CenturySchlbkCyr">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A13"/>
    <w:rsid w:val="00056D64"/>
    <w:rsid w:val="000B12A8"/>
    <w:rsid w:val="001369F2"/>
    <w:rsid w:val="00142683"/>
    <w:rsid w:val="001A61DA"/>
    <w:rsid w:val="001D0D4E"/>
    <w:rsid w:val="002158EA"/>
    <w:rsid w:val="0023477A"/>
    <w:rsid w:val="002A47ED"/>
    <w:rsid w:val="003869E8"/>
    <w:rsid w:val="00391A21"/>
    <w:rsid w:val="003C40EC"/>
    <w:rsid w:val="003D3250"/>
    <w:rsid w:val="00425BEC"/>
    <w:rsid w:val="004538E5"/>
    <w:rsid w:val="0049650D"/>
    <w:rsid w:val="00502A13"/>
    <w:rsid w:val="00570AC0"/>
    <w:rsid w:val="005A5F7B"/>
    <w:rsid w:val="00654D6B"/>
    <w:rsid w:val="0066717B"/>
    <w:rsid w:val="00725223"/>
    <w:rsid w:val="00812B4C"/>
    <w:rsid w:val="00816845"/>
    <w:rsid w:val="009B3B67"/>
    <w:rsid w:val="009B54BF"/>
    <w:rsid w:val="00CE4D7F"/>
    <w:rsid w:val="00D5768B"/>
    <w:rsid w:val="00DA3F4A"/>
    <w:rsid w:val="00DB555D"/>
    <w:rsid w:val="00DC0220"/>
    <w:rsid w:val="00DF4945"/>
    <w:rsid w:val="00F57803"/>
    <w:rsid w:val="00FA2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17B"/>
    <w:pPr>
      <w:ind w:left="720"/>
      <w:contextualSpacing/>
    </w:pPr>
  </w:style>
  <w:style w:type="character" w:styleId="a4">
    <w:name w:val="Strong"/>
    <w:basedOn w:val="a0"/>
    <w:uiPriority w:val="22"/>
    <w:qFormat/>
    <w:rsid w:val="0066717B"/>
    <w:rPr>
      <w:b/>
      <w:bCs/>
    </w:rPr>
  </w:style>
  <w:style w:type="character" w:styleId="a5">
    <w:name w:val="Hyperlink"/>
    <w:basedOn w:val="a0"/>
    <w:uiPriority w:val="99"/>
    <w:semiHidden/>
    <w:unhideWhenUsed/>
    <w:rsid w:val="0066717B"/>
    <w:rPr>
      <w:color w:val="0000FF"/>
      <w:u w:val="single"/>
    </w:rPr>
  </w:style>
  <w:style w:type="paragraph" w:styleId="a6">
    <w:name w:val="Normal (Web)"/>
    <w:basedOn w:val="a"/>
    <w:uiPriority w:val="99"/>
    <w:semiHidden/>
    <w:unhideWhenUsed/>
    <w:rsid w:val="009B5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пис_заголовок"/>
    <w:basedOn w:val="a"/>
    <w:next w:val="a8"/>
    <w:rsid w:val="00DF4945"/>
    <w:pPr>
      <w:keepNext/>
      <w:keepLines/>
      <w:widowControl w:val="0"/>
      <w:suppressAutoHyphens/>
      <w:spacing w:before="120" w:after="60" w:line="240" w:lineRule="auto"/>
    </w:pPr>
    <w:rPr>
      <w:rFonts w:ascii="Times New Roman" w:eastAsiaTheme="minorEastAsia" w:hAnsi="Times New Roman" w:cs="Times New Roman"/>
      <w:kern w:val="2"/>
      <w:sz w:val="24"/>
      <w:szCs w:val="24"/>
      <w:lang w:eastAsia="ru-RU"/>
    </w:rPr>
  </w:style>
  <w:style w:type="paragraph" w:styleId="a8">
    <w:name w:val="List"/>
    <w:basedOn w:val="a"/>
    <w:uiPriority w:val="99"/>
    <w:semiHidden/>
    <w:unhideWhenUsed/>
    <w:rsid w:val="00DF4945"/>
    <w:pPr>
      <w:ind w:left="283" w:hanging="283"/>
      <w:contextualSpacing/>
    </w:pPr>
  </w:style>
  <w:style w:type="paragraph" w:styleId="a9">
    <w:name w:val="Balloon Text"/>
    <w:basedOn w:val="a"/>
    <w:link w:val="aa"/>
    <w:uiPriority w:val="99"/>
    <w:semiHidden/>
    <w:unhideWhenUsed/>
    <w:rsid w:val="005A5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F7B"/>
    <w:rPr>
      <w:rFonts w:ascii="Tahoma" w:hAnsi="Tahoma" w:cs="Tahoma"/>
      <w:sz w:val="16"/>
      <w:szCs w:val="16"/>
    </w:rPr>
  </w:style>
  <w:style w:type="paragraph" w:customStyle="1" w:styleId="pcenter">
    <w:name w:val="pcenter"/>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056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6D64"/>
    <w:rPr>
      <w:rFonts w:ascii="Courier New" w:eastAsia="Times New Roman" w:hAnsi="Courier New" w:cs="Courier New"/>
      <w:sz w:val="20"/>
      <w:szCs w:val="20"/>
      <w:lang w:eastAsia="ru-RU"/>
    </w:rPr>
  </w:style>
  <w:style w:type="paragraph" w:customStyle="1" w:styleId="17PRIL-txt">
    <w:name w:val="17PRIL-txt"/>
    <w:basedOn w:val="a"/>
    <w:uiPriority w:val="99"/>
    <w:rsid w:val="001369F2"/>
    <w:pPr>
      <w:autoSpaceDE w:val="0"/>
      <w:autoSpaceDN w:val="0"/>
      <w:adjustRightInd w:val="0"/>
      <w:spacing w:after="0" w:line="280" w:lineRule="atLeast"/>
      <w:jc w:val="both"/>
      <w:textAlignment w:val="center"/>
    </w:pPr>
    <w:rPr>
      <w:rFonts w:ascii="Whitney Book" w:eastAsia="Calibri" w:hAnsi="Whitney Book" w:cs="Whitney Book"/>
      <w:color w:val="000000"/>
      <w:sz w:val="18"/>
      <w:szCs w:val="18"/>
    </w:rPr>
  </w:style>
  <w:style w:type="character" w:customStyle="1" w:styleId="propis">
    <w:name w:val="propis"/>
    <w:uiPriority w:val="99"/>
    <w:rsid w:val="001369F2"/>
    <w:rPr>
      <w:rFonts w:ascii="CenturySchlbkCyr" w:hAnsi="CenturySchlbkCyr" w:cs="CenturySchlbkCyr"/>
      <w:i/>
      <w:iCs/>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17B"/>
    <w:pPr>
      <w:ind w:left="720"/>
      <w:contextualSpacing/>
    </w:pPr>
  </w:style>
  <w:style w:type="character" w:styleId="a4">
    <w:name w:val="Strong"/>
    <w:basedOn w:val="a0"/>
    <w:uiPriority w:val="22"/>
    <w:qFormat/>
    <w:rsid w:val="0066717B"/>
    <w:rPr>
      <w:b/>
      <w:bCs/>
    </w:rPr>
  </w:style>
  <w:style w:type="character" w:styleId="a5">
    <w:name w:val="Hyperlink"/>
    <w:basedOn w:val="a0"/>
    <w:uiPriority w:val="99"/>
    <w:semiHidden/>
    <w:unhideWhenUsed/>
    <w:rsid w:val="0066717B"/>
    <w:rPr>
      <w:color w:val="0000FF"/>
      <w:u w:val="single"/>
    </w:rPr>
  </w:style>
  <w:style w:type="paragraph" w:styleId="a6">
    <w:name w:val="Normal (Web)"/>
    <w:basedOn w:val="a"/>
    <w:uiPriority w:val="99"/>
    <w:semiHidden/>
    <w:unhideWhenUsed/>
    <w:rsid w:val="009B5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пис_заголовок"/>
    <w:basedOn w:val="a"/>
    <w:next w:val="a8"/>
    <w:rsid w:val="00DF4945"/>
    <w:pPr>
      <w:keepNext/>
      <w:keepLines/>
      <w:widowControl w:val="0"/>
      <w:suppressAutoHyphens/>
      <w:spacing w:before="120" w:after="60" w:line="240" w:lineRule="auto"/>
    </w:pPr>
    <w:rPr>
      <w:rFonts w:ascii="Times New Roman" w:eastAsiaTheme="minorEastAsia" w:hAnsi="Times New Roman" w:cs="Times New Roman"/>
      <w:kern w:val="2"/>
      <w:sz w:val="24"/>
      <w:szCs w:val="24"/>
      <w:lang w:eastAsia="ru-RU"/>
    </w:rPr>
  </w:style>
  <w:style w:type="paragraph" w:styleId="a8">
    <w:name w:val="List"/>
    <w:basedOn w:val="a"/>
    <w:uiPriority w:val="99"/>
    <w:semiHidden/>
    <w:unhideWhenUsed/>
    <w:rsid w:val="00DF4945"/>
    <w:pPr>
      <w:ind w:left="283" w:hanging="283"/>
      <w:contextualSpacing/>
    </w:pPr>
  </w:style>
  <w:style w:type="paragraph" w:styleId="a9">
    <w:name w:val="Balloon Text"/>
    <w:basedOn w:val="a"/>
    <w:link w:val="aa"/>
    <w:uiPriority w:val="99"/>
    <w:semiHidden/>
    <w:unhideWhenUsed/>
    <w:rsid w:val="005A5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F7B"/>
    <w:rPr>
      <w:rFonts w:ascii="Tahoma" w:hAnsi="Tahoma" w:cs="Tahoma"/>
      <w:sz w:val="16"/>
      <w:szCs w:val="16"/>
    </w:rPr>
  </w:style>
  <w:style w:type="paragraph" w:customStyle="1" w:styleId="pcenter">
    <w:name w:val="pcenter"/>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056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6D64"/>
    <w:rPr>
      <w:rFonts w:ascii="Courier New" w:eastAsia="Times New Roman" w:hAnsi="Courier New" w:cs="Courier New"/>
      <w:sz w:val="20"/>
      <w:szCs w:val="20"/>
      <w:lang w:eastAsia="ru-RU"/>
    </w:rPr>
  </w:style>
  <w:style w:type="paragraph" w:customStyle="1" w:styleId="17PRIL-txt">
    <w:name w:val="17PRIL-txt"/>
    <w:basedOn w:val="a"/>
    <w:uiPriority w:val="99"/>
    <w:rsid w:val="001369F2"/>
    <w:pPr>
      <w:autoSpaceDE w:val="0"/>
      <w:autoSpaceDN w:val="0"/>
      <w:adjustRightInd w:val="0"/>
      <w:spacing w:after="0" w:line="280" w:lineRule="atLeast"/>
      <w:jc w:val="both"/>
      <w:textAlignment w:val="center"/>
    </w:pPr>
    <w:rPr>
      <w:rFonts w:ascii="Whitney Book" w:eastAsia="Calibri" w:hAnsi="Whitney Book" w:cs="Whitney Book"/>
      <w:color w:val="000000"/>
      <w:sz w:val="18"/>
      <w:szCs w:val="18"/>
    </w:rPr>
  </w:style>
  <w:style w:type="character" w:customStyle="1" w:styleId="propis">
    <w:name w:val="propis"/>
    <w:uiPriority w:val="99"/>
    <w:rsid w:val="001369F2"/>
    <w:rPr>
      <w:rFonts w:ascii="CenturySchlbkCyr" w:hAnsi="CenturySchlbkCyr" w:cs="CenturySchlbkCyr"/>
      <w:i/>
      <w:iCs/>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87065">
      <w:bodyDiv w:val="1"/>
      <w:marLeft w:val="0"/>
      <w:marRight w:val="0"/>
      <w:marTop w:val="0"/>
      <w:marBottom w:val="0"/>
      <w:divBdr>
        <w:top w:val="none" w:sz="0" w:space="0" w:color="auto"/>
        <w:left w:val="none" w:sz="0" w:space="0" w:color="auto"/>
        <w:bottom w:val="none" w:sz="0" w:space="0" w:color="auto"/>
        <w:right w:val="none" w:sz="0" w:space="0" w:color="auto"/>
      </w:divBdr>
    </w:div>
    <w:div w:id="382674259">
      <w:bodyDiv w:val="1"/>
      <w:marLeft w:val="0"/>
      <w:marRight w:val="0"/>
      <w:marTop w:val="0"/>
      <w:marBottom w:val="0"/>
      <w:divBdr>
        <w:top w:val="none" w:sz="0" w:space="0" w:color="auto"/>
        <w:left w:val="none" w:sz="0" w:space="0" w:color="auto"/>
        <w:bottom w:val="none" w:sz="0" w:space="0" w:color="auto"/>
        <w:right w:val="none" w:sz="0" w:space="0" w:color="auto"/>
      </w:divBdr>
    </w:div>
    <w:div w:id="1025903345">
      <w:bodyDiv w:val="1"/>
      <w:marLeft w:val="0"/>
      <w:marRight w:val="0"/>
      <w:marTop w:val="0"/>
      <w:marBottom w:val="0"/>
      <w:divBdr>
        <w:top w:val="none" w:sz="0" w:space="0" w:color="auto"/>
        <w:left w:val="none" w:sz="0" w:space="0" w:color="auto"/>
        <w:bottom w:val="none" w:sz="0" w:space="0" w:color="auto"/>
        <w:right w:val="none" w:sz="0" w:space="0" w:color="auto"/>
      </w:divBdr>
    </w:div>
    <w:div w:id="1250886274">
      <w:bodyDiv w:val="1"/>
      <w:marLeft w:val="0"/>
      <w:marRight w:val="0"/>
      <w:marTop w:val="0"/>
      <w:marBottom w:val="0"/>
      <w:divBdr>
        <w:top w:val="none" w:sz="0" w:space="0" w:color="auto"/>
        <w:left w:val="none" w:sz="0" w:space="0" w:color="auto"/>
        <w:bottom w:val="none" w:sz="0" w:space="0" w:color="auto"/>
        <w:right w:val="none" w:sz="0" w:space="0" w:color="auto"/>
      </w:divBdr>
    </w:div>
    <w:div w:id="1304458995">
      <w:bodyDiv w:val="1"/>
      <w:marLeft w:val="0"/>
      <w:marRight w:val="0"/>
      <w:marTop w:val="0"/>
      <w:marBottom w:val="0"/>
      <w:divBdr>
        <w:top w:val="none" w:sz="0" w:space="0" w:color="auto"/>
        <w:left w:val="none" w:sz="0" w:space="0" w:color="auto"/>
        <w:bottom w:val="none" w:sz="0" w:space="0" w:color="auto"/>
        <w:right w:val="none" w:sz="0" w:space="0" w:color="auto"/>
      </w:divBdr>
    </w:div>
    <w:div w:id="1390493012">
      <w:bodyDiv w:val="1"/>
      <w:marLeft w:val="0"/>
      <w:marRight w:val="0"/>
      <w:marTop w:val="0"/>
      <w:marBottom w:val="0"/>
      <w:divBdr>
        <w:top w:val="none" w:sz="0" w:space="0" w:color="auto"/>
        <w:left w:val="none" w:sz="0" w:space="0" w:color="auto"/>
        <w:bottom w:val="none" w:sz="0" w:space="0" w:color="auto"/>
        <w:right w:val="none" w:sz="0" w:space="0" w:color="auto"/>
      </w:divBdr>
    </w:div>
    <w:div w:id="20757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rasporjazhenie-minprosveshchenija-rossii-ot-06082020-n-r-75-ob-utverzhdenii/" TargetMode="External"/><Relationship Id="rId13" Type="http://schemas.openxmlformats.org/officeDocument/2006/relationships/hyperlink" Target="https://legalacts.ru/doc/rasporjazhenie-minprosveshchenija-rossii-ot-06082020-n-r-75-ob-utverzhdenii/" TargetMode="External"/><Relationship Id="rId3" Type="http://schemas.microsoft.com/office/2007/relationships/stylesWithEffects" Target="stylesWithEffects.xml"/><Relationship Id="rId7" Type="http://schemas.openxmlformats.org/officeDocument/2006/relationships/hyperlink" Target="https://legalacts.ru/doc/rasporjazhenie-minprosveshchenija-rossii-ot-06082020-n-r-75-ob-utverzhdenii/" TargetMode="External"/><Relationship Id="rId12" Type="http://schemas.openxmlformats.org/officeDocument/2006/relationships/hyperlink" Target="https://legalacts.ru/doc/rasporjazhenie-minprosveshchenija-rossii-ot-06082020-n-r-75-ob-utverzhdeni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egalacts.ru/doc/rasporjazhenie-minprosveshchenija-rossii-ot-06082020-n-r-75-ob-utverzhdeni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alacts.ru/doc/rasporjazhenie-minprosveshchenija-rossii-ot-06082020-n-r-75-ob-utverzhdenii/" TargetMode="External"/><Relationship Id="rId4" Type="http://schemas.openxmlformats.org/officeDocument/2006/relationships/settings" Target="settings.xml"/><Relationship Id="rId9" Type="http://schemas.openxmlformats.org/officeDocument/2006/relationships/hyperlink" Target="https://legalacts.ru/doc/rasporjazhenie-minprosveshchenija-rossii-ot-06082020-n-r-75-ob-utverzhdenii/" TargetMode="External"/><Relationship Id="rId14" Type="http://schemas.openxmlformats.org/officeDocument/2006/relationships/hyperlink" Target="https://legalacts.ru/doc/prikaz-minzdrava-rf-ot-03072000-n-2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EB850-95DD-44A6-929B-6A206EB94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3292</Words>
  <Characters>18768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Петручик</dc:creator>
  <cp:lastModifiedBy>Светлана</cp:lastModifiedBy>
  <cp:revision>15</cp:revision>
  <cp:lastPrinted>2021-03-12T10:15:00Z</cp:lastPrinted>
  <dcterms:created xsi:type="dcterms:W3CDTF">2021-02-07T11:59:00Z</dcterms:created>
  <dcterms:modified xsi:type="dcterms:W3CDTF">2021-03-22T09:20:00Z</dcterms:modified>
</cp:coreProperties>
</file>